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A4" w:rsidRDefault="00381139" w:rsidP="00381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 xml:space="preserve">Перечень учебных предметов, курсов, дисциплин (модули), предусмотренных соответствующей образовательной программой по специальности </w:t>
      </w:r>
      <w:r w:rsidR="00C053CA">
        <w:rPr>
          <w:rFonts w:ascii="Times New Roman" w:hAnsi="Times New Roman" w:cs="Times New Roman"/>
          <w:sz w:val="28"/>
          <w:szCs w:val="28"/>
        </w:rPr>
        <w:t xml:space="preserve">44.02.01 Дошкольное образование </w:t>
      </w:r>
      <w:r w:rsidR="00D55D8A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="00C053CA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ОУД.01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Русский язык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ОУД.02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Литература                               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ОУД.03</w:t>
      </w:r>
      <w:r w:rsidRPr="00C053CA">
        <w:rPr>
          <w:rFonts w:ascii="Times New Roman" w:hAnsi="Times New Roman" w:cs="Times New Roman"/>
          <w:sz w:val="28"/>
          <w:szCs w:val="28"/>
        </w:rPr>
        <w:tab/>
        <w:t>Родная (русская) литература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ОУД.04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Иностранный язык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ОУД.05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Математика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ОУД.06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История                                     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ОУД.07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Физическая культура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ОУД.08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ОБЖ                                 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ОУД.09</w:t>
      </w:r>
      <w:r w:rsidRPr="00C053CA">
        <w:rPr>
          <w:rFonts w:ascii="Times New Roman" w:hAnsi="Times New Roman" w:cs="Times New Roman"/>
          <w:sz w:val="28"/>
          <w:szCs w:val="28"/>
        </w:rPr>
        <w:tab/>
        <w:t>Астрономия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ОУД.10</w:t>
      </w:r>
      <w:r w:rsidRPr="00C053CA">
        <w:rPr>
          <w:rFonts w:ascii="Times New Roman" w:hAnsi="Times New Roman" w:cs="Times New Roman"/>
          <w:sz w:val="28"/>
          <w:szCs w:val="28"/>
        </w:rPr>
        <w:tab/>
        <w:t>Обществознание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ОУД.11</w:t>
      </w:r>
      <w:r w:rsidRPr="00C053CA">
        <w:rPr>
          <w:rFonts w:ascii="Times New Roman" w:hAnsi="Times New Roman" w:cs="Times New Roman"/>
          <w:sz w:val="28"/>
          <w:szCs w:val="28"/>
        </w:rPr>
        <w:tab/>
        <w:t>Естествознание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ОУД.12</w:t>
      </w:r>
      <w:r w:rsidRPr="00C053CA">
        <w:rPr>
          <w:rFonts w:ascii="Times New Roman" w:hAnsi="Times New Roman" w:cs="Times New Roman"/>
          <w:sz w:val="28"/>
          <w:szCs w:val="28"/>
        </w:rPr>
        <w:tab/>
        <w:t>Право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ОГСЭ.01</w:t>
      </w:r>
      <w:r w:rsidRPr="00C053CA">
        <w:rPr>
          <w:rFonts w:ascii="Times New Roman" w:hAnsi="Times New Roman" w:cs="Times New Roman"/>
          <w:sz w:val="28"/>
          <w:szCs w:val="28"/>
        </w:rPr>
        <w:tab/>
        <w:t>Основы философии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ОГСЭ.02</w:t>
      </w:r>
      <w:r w:rsidRPr="00C053CA">
        <w:rPr>
          <w:rFonts w:ascii="Times New Roman" w:hAnsi="Times New Roman" w:cs="Times New Roman"/>
          <w:sz w:val="28"/>
          <w:szCs w:val="28"/>
        </w:rPr>
        <w:tab/>
        <w:t>Психология общения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53CA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ОГСЭ.04</w:t>
      </w:r>
      <w:r w:rsidRPr="00C053CA">
        <w:rPr>
          <w:rFonts w:ascii="Times New Roman" w:hAnsi="Times New Roman" w:cs="Times New Roman"/>
          <w:sz w:val="28"/>
          <w:szCs w:val="28"/>
        </w:rPr>
        <w:tab/>
        <w:t>Иностранный язык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53CA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C053CA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ОГСЭ.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53CA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C053CA">
        <w:rPr>
          <w:rFonts w:ascii="Times New Roman" w:hAnsi="Times New Roman" w:cs="Times New Roman"/>
          <w:sz w:val="28"/>
          <w:szCs w:val="28"/>
        </w:rPr>
        <w:t xml:space="preserve"> язык и культура речи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ЕН.01</w:t>
      </w:r>
      <w:r w:rsidRPr="00C053CA">
        <w:rPr>
          <w:rFonts w:ascii="Times New Roman" w:hAnsi="Times New Roman" w:cs="Times New Roman"/>
          <w:sz w:val="28"/>
          <w:szCs w:val="28"/>
        </w:rPr>
        <w:tab/>
        <w:t>Математика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ЕН.02</w:t>
      </w:r>
      <w:r w:rsidRPr="00C053CA">
        <w:rPr>
          <w:rFonts w:ascii="Times New Roman" w:hAnsi="Times New Roman" w:cs="Times New Roman"/>
          <w:sz w:val="28"/>
          <w:szCs w:val="28"/>
        </w:rPr>
        <w:tab/>
        <w:t>Информатика и информационно- коммуникационные технологии в профессиональной деятельности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ОП.01</w:t>
      </w:r>
      <w:r w:rsidRPr="00C053CA">
        <w:rPr>
          <w:rFonts w:ascii="Times New Roman" w:hAnsi="Times New Roman" w:cs="Times New Roman"/>
          <w:sz w:val="28"/>
          <w:szCs w:val="28"/>
        </w:rPr>
        <w:tab/>
        <w:t>Педагогика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ОП.02</w:t>
      </w:r>
      <w:r w:rsidRPr="00C053CA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ОП.03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Возрастная анатомия, физиология 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и  гигиена</w:t>
      </w:r>
      <w:proofErr w:type="gramEnd"/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ОП.04</w:t>
      </w:r>
      <w:r w:rsidRPr="00C053CA">
        <w:rPr>
          <w:rFonts w:ascii="Times New Roman" w:hAnsi="Times New Roman" w:cs="Times New Roman"/>
          <w:sz w:val="28"/>
          <w:szCs w:val="28"/>
        </w:rPr>
        <w:tab/>
        <w:t>Правовое обеспечение профессиональной деятельности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ОП.05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основы дошкольного образования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ОП.06</w:t>
      </w:r>
      <w:r w:rsidRPr="00C053CA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lastRenderedPageBreak/>
        <w:t xml:space="preserve">ОП.07 </w:t>
      </w:r>
      <w:r w:rsidRPr="00C053CA">
        <w:rPr>
          <w:rFonts w:ascii="Times New Roman" w:hAnsi="Times New Roman" w:cs="Times New Roman"/>
          <w:sz w:val="28"/>
          <w:szCs w:val="28"/>
        </w:rPr>
        <w:tab/>
        <w:t>Введение в специальность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 xml:space="preserve">ОП.08 </w:t>
      </w:r>
      <w:r w:rsidRPr="00C053CA">
        <w:rPr>
          <w:rFonts w:ascii="Times New Roman" w:hAnsi="Times New Roman" w:cs="Times New Roman"/>
          <w:sz w:val="28"/>
          <w:szCs w:val="28"/>
        </w:rPr>
        <w:tab/>
        <w:t>Детская литература (с практикумом по выразительному чтению)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ПМ.01</w:t>
      </w:r>
      <w:r w:rsidRPr="00C053CA">
        <w:rPr>
          <w:rFonts w:ascii="Times New Roman" w:hAnsi="Times New Roman" w:cs="Times New Roman"/>
          <w:sz w:val="28"/>
          <w:szCs w:val="28"/>
        </w:rPr>
        <w:tab/>
        <w:t>Организация мероприятий, направленных на укрепление здоровья ребенка и его физического развития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 01.01</w:t>
      </w:r>
      <w:r w:rsidRPr="00C053CA">
        <w:rPr>
          <w:rFonts w:ascii="Times New Roman" w:hAnsi="Times New Roman" w:cs="Times New Roman"/>
          <w:sz w:val="28"/>
          <w:szCs w:val="28"/>
        </w:rPr>
        <w:tab/>
        <w:t>Медико-биологические и социальные основы здоровья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МДК.01.02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физического воспитания и развития детей раннего и дошкольного возраста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МДК.01.03</w:t>
      </w:r>
      <w:r w:rsidRPr="00C053CA">
        <w:rPr>
          <w:rFonts w:ascii="Times New Roman" w:hAnsi="Times New Roman" w:cs="Times New Roman"/>
          <w:sz w:val="28"/>
          <w:szCs w:val="28"/>
        </w:rPr>
        <w:tab/>
        <w:t>Практикум по совершенствованию двигательных умений и навыков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ПМ.02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Организация различных видов деятельности и общения детей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 02.01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организации игровой деятельности детей раннего и дошкольного возраста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МДК.02.02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организации трудовой деятельности дошкольников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 02.03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организации продуктивных видов деятельности детей дошкольного возраста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МДК.02.04</w:t>
      </w:r>
      <w:r w:rsidRPr="00C053CA">
        <w:rPr>
          <w:rFonts w:ascii="Times New Roman" w:hAnsi="Times New Roman" w:cs="Times New Roman"/>
          <w:sz w:val="28"/>
          <w:szCs w:val="28"/>
        </w:rPr>
        <w:tab/>
        <w:t>Практикум по художественной обработке материалов и изобразительному искусству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МДК.02.05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Теория и методика музыкального воспитания с практикумом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МДК.02.06.</w:t>
      </w:r>
      <w:r w:rsidRPr="00C053CA">
        <w:rPr>
          <w:rFonts w:ascii="Times New Roman" w:hAnsi="Times New Roman" w:cs="Times New Roman"/>
          <w:sz w:val="28"/>
          <w:szCs w:val="28"/>
        </w:rPr>
        <w:tab/>
        <w:t>Психолого-педагогические основы организации общения детей дошкольного возраста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ПМ.03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Организация занятий по основным общеобразовательным программам дошкольного образования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 03.01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основы организации обучения в разных возрастных группах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МДК.03.02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Теория и методика развития речи у детей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МДК.03.03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Теория и методика экологического образования дошкольников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МДК.03.04.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Теория и методика математического развития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ПМ.04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Взаимодействие с родителями (лицами, их заменяющими) и 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сотрудниками  образовательной</w:t>
      </w:r>
      <w:proofErr w:type="gramEnd"/>
      <w:r w:rsidRPr="00C053CA">
        <w:rPr>
          <w:rFonts w:ascii="Times New Roman" w:hAnsi="Times New Roman" w:cs="Times New Roman"/>
          <w:sz w:val="28"/>
          <w:szCs w:val="28"/>
        </w:rPr>
        <w:t xml:space="preserve"> организации 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МДК04.01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lastRenderedPageBreak/>
        <w:t xml:space="preserve">МДК04.02 </w:t>
      </w:r>
      <w:r w:rsidRPr="00C053CA">
        <w:rPr>
          <w:rFonts w:ascii="Times New Roman" w:hAnsi="Times New Roman" w:cs="Times New Roman"/>
          <w:sz w:val="28"/>
          <w:szCs w:val="28"/>
        </w:rPr>
        <w:tab/>
        <w:t>Основы делового общения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ПМ.05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Методическое обеспечение образовательного процесса 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МДК05.01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Теоретические и прикладные </w:t>
      </w:r>
      <w:proofErr w:type="gramStart"/>
      <w:r w:rsidRPr="00C053CA">
        <w:rPr>
          <w:rFonts w:ascii="Times New Roman" w:hAnsi="Times New Roman" w:cs="Times New Roman"/>
          <w:sz w:val="28"/>
          <w:szCs w:val="28"/>
        </w:rPr>
        <w:t>аспекты  методической</w:t>
      </w:r>
      <w:proofErr w:type="gramEnd"/>
      <w:r w:rsidRPr="00C053CA">
        <w:rPr>
          <w:rFonts w:ascii="Times New Roman" w:hAnsi="Times New Roman" w:cs="Times New Roman"/>
          <w:sz w:val="28"/>
          <w:szCs w:val="28"/>
        </w:rPr>
        <w:t xml:space="preserve"> работы воспитателя детей дошкольного возраста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 xml:space="preserve">МДК05.02 </w:t>
      </w:r>
      <w:r w:rsidRPr="00C053CA">
        <w:rPr>
          <w:rFonts w:ascii="Times New Roman" w:hAnsi="Times New Roman" w:cs="Times New Roman"/>
          <w:sz w:val="28"/>
          <w:szCs w:val="28"/>
        </w:rPr>
        <w:tab/>
        <w:t>Практикум по созданию методических материалов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ПМ.06</w:t>
      </w:r>
      <w:r w:rsidRPr="00C053CA">
        <w:rPr>
          <w:rFonts w:ascii="Times New Roman" w:hAnsi="Times New Roman" w:cs="Times New Roman"/>
          <w:sz w:val="28"/>
          <w:szCs w:val="28"/>
        </w:rPr>
        <w:tab/>
        <w:t>Педагогическое сопровождение детей с ОВЗ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 xml:space="preserve"> МДК.06.01</w:t>
      </w:r>
      <w:r w:rsidRPr="00C053CA">
        <w:rPr>
          <w:rFonts w:ascii="Times New Roman" w:hAnsi="Times New Roman" w:cs="Times New Roman"/>
          <w:sz w:val="28"/>
          <w:szCs w:val="28"/>
        </w:rPr>
        <w:tab/>
        <w:t>Теоретические и методические основы логопедической работы с дошкольниками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 06.02</w:t>
      </w:r>
      <w:r w:rsidRPr="00C053CA">
        <w:rPr>
          <w:rFonts w:ascii="Times New Roman" w:hAnsi="Times New Roman" w:cs="Times New Roman"/>
          <w:sz w:val="28"/>
          <w:szCs w:val="28"/>
        </w:rPr>
        <w:tab/>
        <w:t>Специальная психология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МДК.06.03</w:t>
      </w:r>
      <w:r w:rsidRPr="00C053CA">
        <w:rPr>
          <w:rFonts w:ascii="Times New Roman" w:hAnsi="Times New Roman" w:cs="Times New Roman"/>
          <w:sz w:val="28"/>
          <w:szCs w:val="28"/>
        </w:rPr>
        <w:tab/>
        <w:t>Специальная педагогика</w:t>
      </w:r>
    </w:p>
    <w:p w:rsidR="00C053CA" w:rsidRPr="00C053CA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  <w:r w:rsidRPr="00C053CA">
        <w:rPr>
          <w:rFonts w:ascii="Times New Roman" w:hAnsi="Times New Roman" w:cs="Times New Roman"/>
          <w:sz w:val="28"/>
          <w:szCs w:val="28"/>
        </w:rPr>
        <w:t>МДК06.04</w:t>
      </w:r>
      <w:r w:rsidRPr="00C053CA">
        <w:rPr>
          <w:rFonts w:ascii="Times New Roman" w:hAnsi="Times New Roman" w:cs="Times New Roman"/>
          <w:sz w:val="28"/>
          <w:szCs w:val="28"/>
        </w:rPr>
        <w:tab/>
        <w:t xml:space="preserve">Лечебная физическая культура и массаж. </w:t>
      </w:r>
    </w:p>
    <w:p w:rsidR="00C053CA" w:rsidRPr="00381139" w:rsidRDefault="00C053CA" w:rsidP="00C05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3CA" w:rsidRPr="0038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0"/>
    <w:rsid w:val="000E6870"/>
    <w:rsid w:val="00106BA4"/>
    <w:rsid w:val="00381139"/>
    <w:rsid w:val="004027A5"/>
    <w:rsid w:val="00A23E6B"/>
    <w:rsid w:val="00C053CA"/>
    <w:rsid w:val="00D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5E55"/>
  <w15:chartTrackingRefBased/>
  <w15:docId w15:val="{32B3D096-BC0F-444A-97C7-5D9C868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2755</Characters>
  <Application>Microsoft Office Word</Application>
  <DocSecurity>0</DocSecurity>
  <Lines>22</Lines>
  <Paragraphs>6</Paragraphs>
  <ScaleCrop>false</ScaleCrop>
  <Company>appk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Леонидовна</dc:creator>
  <cp:keywords/>
  <dc:description/>
  <cp:lastModifiedBy>Голубева Нелли Леонидовна</cp:lastModifiedBy>
  <cp:revision>6</cp:revision>
  <dcterms:created xsi:type="dcterms:W3CDTF">2022-03-17T12:55:00Z</dcterms:created>
  <dcterms:modified xsi:type="dcterms:W3CDTF">2022-03-17T13:10:00Z</dcterms:modified>
</cp:coreProperties>
</file>