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C38" w:rsidRPr="00120C38" w:rsidRDefault="00120C38" w:rsidP="00120C38">
      <w:pPr>
        <w:spacing w:after="0" w:line="240" w:lineRule="auto"/>
        <w:jc w:val="center"/>
        <w:rPr>
          <w:rFonts w:ascii="Times New Roman" w:hAnsi="Times New Roman" w:cs="Times New Roman"/>
          <w:sz w:val="28"/>
          <w:szCs w:val="28"/>
        </w:rPr>
      </w:pPr>
      <w:r w:rsidRPr="00120C38">
        <w:rPr>
          <w:rFonts w:ascii="Times New Roman" w:hAnsi="Times New Roman" w:cs="Times New Roman"/>
          <w:sz w:val="28"/>
          <w:szCs w:val="28"/>
        </w:rPr>
        <w:t>Министерство образования и молодежной политики</w:t>
      </w:r>
    </w:p>
    <w:p w:rsidR="00120C38" w:rsidRPr="00120C38" w:rsidRDefault="00120C38" w:rsidP="00120C38">
      <w:pPr>
        <w:spacing w:after="0" w:line="240" w:lineRule="auto"/>
        <w:jc w:val="center"/>
        <w:rPr>
          <w:rFonts w:ascii="Times New Roman" w:hAnsi="Times New Roman" w:cs="Times New Roman"/>
          <w:sz w:val="28"/>
          <w:szCs w:val="28"/>
        </w:rPr>
      </w:pPr>
      <w:r w:rsidRPr="00120C38">
        <w:rPr>
          <w:rFonts w:ascii="Times New Roman" w:hAnsi="Times New Roman" w:cs="Times New Roman"/>
          <w:sz w:val="28"/>
          <w:szCs w:val="28"/>
        </w:rPr>
        <w:t>Свердловской области</w:t>
      </w:r>
    </w:p>
    <w:p w:rsidR="00120C38" w:rsidRPr="00120C38" w:rsidRDefault="00120C38" w:rsidP="00120C38">
      <w:pPr>
        <w:spacing w:after="0" w:line="240" w:lineRule="auto"/>
        <w:jc w:val="center"/>
        <w:rPr>
          <w:rFonts w:ascii="Times New Roman" w:hAnsi="Times New Roman" w:cs="Times New Roman"/>
          <w:sz w:val="28"/>
          <w:szCs w:val="28"/>
        </w:rPr>
      </w:pPr>
      <w:r w:rsidRPr="00120C38">
        <w:rPr>
          <w:rFonts w:ascii="Times New Roman" w:hAnsi="Times New Roman" w:cs="Times New Roman"/>
          <w:sz w:val="28"/>
          <w:szCs w:val="28"/>
        </w:rPr>
        <w:t xml:space="preserve">государственное автономное профессиональное образовательное учреждение Свердловской области </w:t>
      </w:r>
    </w:p>
    <w:p w:rsidR="00120C38" w:rsidRDefault="00120C38" w:rsidP="00120C38">
      <w:pPr>
        <w:spacing w:after="0" w:line="240" w:lineRule="auto"/>
        <w:jc w:val="center"/>
        <w:rPr>
          <w:rFonts w:ascii="Times New Roman" w:hAnsi="Times New Roman" w:cs="Times New Roman"/>
          <w:sz w:val="28"/>
          <w:szCs w:val="28"/>
        </w:rPr>
      </w:pPr>
      <w:r w:rsidRPr="00120C38">
        <w:rPr>
          <w:rFonts w:ascii="Times New Roman" w:hAnsi="Times New Roman" w:cs="Times New Roman"/>
          <w:sz w:val="28"/>
          <w:szCs w:val="28"/>
        </w:rPr>
        <w:t xml:space="preserve">«Алапаевский многопрофильный техникум» </w:t>
      </w:r>
    </w:p>
    <w:p w:rsidR="006B7432" w:rsidRPr="00120C38" w:rsidRDefault="006B7432" w:rsidP="006B7432">
      <w:pPr>
        <w:spacing w:line="360" w:lineRule="auto"/>
        <w:ind w:hanging="2"/>
        <w:jc w:val="center"/>
        <w:rPr>
          <w:rFonts w:ascii="Times New Roman" w:hAnsi="Times New Roman" w:cs="Times New Roman"/>
          <w:sz w:val="28"/>
          <w:szCs w:val="28"/>
          <w:u w:val="single"/>
        </w:rPr>
      </w:pPr>
    </w:p>
    <w:p w:rsidR="00120C38" w:rsidRPr="00120C38" w:rsidRDefault="00120C38" w:rsidP="006B7432">
      <w:pPr>
        <w:spacing w:line="360" w:lineRule="auto"/>
        <w:ind w:hanging="2"/>
        <w:jc w:val="center"/>
        <w:rPr>
          <w:rFonts w:ascii="Times New Roman" w:hAnsi="Times New Roman" w:cs="Times New Roman"/>
          <w:sz w:val="28"/>
          <w:szCs w:val="28"/>
          <w:u w:val="single"/>
        </w:rPr>
      </w:pPr>
    </w:p>
    <w:p w:rsidR="00120C38" w:rsidRDefault="00120C38" w:rsidP="00120C38">
      <w:pPr>
        <w:spacing w:after="0" w:line="360" w:lineRule="auto"/>
        <w:ind w:hanging="2"/>
        <w:jc w:val="center"/>
        <w:rPr>
          <w:rFonts w:ascii="Times New Roman" w:hAnsi="Times New Roman" w:cs="Times New Roman"/>
          <w:sz w:val="28"/>
          <w:szCs w:val="28"/>
          <w:u w:val="single"/>
        </w:rPr>
      </w:pPr>
    </w:p>
    <w:p w:rsidR="0056262F" w:rsidRDefault="0056262F" w:rsidP="00120C38">
      <w:pPr>
        <w:spacing w:after="0" w:line="360" w:lineRule="auto"/>
        <w:ind w:hanging="2"/>
        <w:jc w:val="center"/>
        <w:rPr>
          <w:rFonts w:ascii="Times New Roman" w:hAnsi="Times New Roman" w:cs="Times New Roman"/>
          <w:sz w:val="28"/>
          <w:szCs w:val="28"/>
          <w:u w:val="single"/>
        </w:rPr>
      </w:pPr>
    </w:p>
    <w:p w:rsidR="0056262F" w:rsidRPr="00120C38" w:rsidRDefault="0056262F" w:rsidP="00120C38">
      <w:pPr>
        <w:spacing w:after="0" w:line="360" w:lineRule="auto"/>
        <w:ind w:hanging="2"/>
        <w:jc w:val="center"/>
        <w:rPr>
          <w:rFonts w:ascii="Times New Roman" w:hAnsi="Times New Roman" w:cs="Times New Roman"/>
          <w:sz w:val="28"/>
          <w:szCs w:val="28"/>
          <w:u w:val="single"/>
        </w:rPr>
      </w:pPr>
    </w:p>
    <w:p w:rsidR="006B7432" w:rsidRPr="00120C38" w:rsidRDefault="006B7432" w:rsidP="00120C38">
      <w:pPr>
        <w:spacing w:after="0" w:line="360" w:lineRule="auto"/>
        <w:ind w:hanging="2"/>
        <w:jc w:val="both"/>
        <w:outlineLvl w:val="0"/>
        <w:rPr>
          <w:rFonts w:ascii="Times New Roman" w:eastAsia="Calibri" w:hAnsi="Times New Roman" w:cs="Times New Roman"/>
          <w:position w:val="-1"/>
          <w:sz w:val="28"/>
          <w:szCs w:val="28"/>
          <w:u w:val="single"/>
          <w:lang w:eastAsia="ja-JP"/>
        </w:rPr>
      </w:pPr>
    </w:p>
    <w:p w:rsidR="006B7432" w:rsidRPr="00120C38" w:rsidRDefault="00120C38" w:rsidP="00120C38">
      <w:pPr>
        <w:spacing w:after="0" w:line="360" w:lineRule="auto"/>
        <w:ind w:hanging="2"/>
        <w:jc w:val="center"/>
        <w:rPr>
          <w:rFonts w:ascii="Times New Roman" w:hAnsi="Times New Roman" w:cs="Times New Roman"/>
          <w:sz w:val="28"/>
          <w:szCs w:val="28"/>
        </w:rPr>
      </w:pPr>
      <w:r w:rsidRPr="00120C38">
        <w:rPr>
          <w:rFonts w:ascii="Times New Roman" w:hAnsi="Times New Roman" w:cs="Times New Roman"/>
          <w:sz w:val="28"/>
          <w:szCs w:val="28"/>
        </w:rPr>
        <w:t>МЕТОДИЧЕСКАЯ РАЗРАБОТКА</w:t>
      </w:r>
    </w:p>
    <w:p w:rsidR="00120C38" w:rsidRDefault="00120C38" w:rsidP="00120C38">
      <w:pPr>
        <w:spacing w:after="0"/>
        <w:jc w:val="center"/>
        <w:rPr>
          <w:rFonts w:ascii="Times New Roman" w:hAnsi="Times New Roman" w:cs="Times New Roman"/>
          <w:sz w:val="28"/>
          <w:szCs w:val="28"/>
        </w:rPr>
      </w:pPr>
      <w:r w:rsidRPr="007053DE">
        <w:rPr>
          <w:rFonts w:ascii="Times New Roman" w:hAnsi="Times New Roman" w:cs="Times New Roman"/>
          <w:sz w:val="28"/>
          <w:szCs w:val="28"/>
        </w:rPr>
        <w:t xml:space="preserve">Технологическая </w:t>
      </w:r>
      <w:r>
        <w:rPr>
          <w:rFonts w:ascii="Times New Roman" w:hAnsi="Times New Roman" w:cs="Times New Roman"/>
          <w:sz w:val="28"/>
          <w:szCs w:val="28"/>
        </w:rPr>
        <w:t xml:space="preserve">карта </w:t>
      </w:r>
    </w:p>
    <w:p w:rsidR="00764D9B" w:rsidRDefault="00764D9B" w:rsidP="00120C38">
      <w:pPr>
        <w:spacing w:after="0"/>
        <w:jc w:val="center"/>
        <w:rPr>
          <w:rFonts w:ascii="Times New Roman" w:hAnsi="Times New Roman" w:cs="Times New Roman"/>
          <w:sz w:val="28"/>
          <w:szCs w:val="28"/>
        </w:rPr>
      </w:pPr>
      <w:r>
        <w:rPr>
          <w:rFonts w:ascii="Times New Roman" w:hAnsi="Times New Roman" w:cs="Times New Roman"/>
          <w:sz w:val="28"/>
          <w:szCs w:val="28"/>
        </w:rPr>
        <w:t>интегри</w:t>
      </w:r>
      <w:r w:rsidR="00120C38">
        <w:rPr>
          <w:rFonts w:ascii="Times New Roman" w:hAnsi="Times New Roman" w:cs="Times New Roman"/>
          <w:sz w:val="28"/>
          <w:szCs w:val="28"/>
        </w:rPr>
        <w:t>рованного занятия по дисциплин</w:t>
      </w:r>
      <w:r>
        <w:rPr>
          <w:rFonts w:ascii="Times New Roman" w:hAnsi="Times New Roman" w:cs="Times New Roman"/>
          <w:sz w:val="28"/>
          <w:szCs w:val="28"/>
        </w:rPr>
        <w:t xml:space="preserve">ам </w:t>
      </w:r>
    </w:p>
    <w:p w:rsidR="00120C38" w:rsidRDefault="00764D9B" w:rsidP="00120C38">
      <w:pPr>
        <w:spacing w:after="0"/>
        <w:jc w:val="center"/>
        <w:rPr>
          <w:rFonts w:ascii="Times New Roman" w:hAnsi="Times New Roman" w:cs="Times New Roman"/>
          <w:sz w:val="28"/>
          <w:szCs w:val="28"/>
        </w:rPr>
      </w:pPr>
      <w:r>
        <w:rPr>
          <w:rFonts w:ascii="Times New Roman" w:hAnsi="Times New Roman" w:cs="Times New Roman"/>
          <w:sz w:val="28"/>
          <w:szCs w:val="28"/>
        </w:rPr>
        <w:t>ОД</w:t>
      </w:r>
      <w:r w:rsidR="00061FA5">
        <w:rPr>
          <w:rFonts w:ascii="Times New Roman" w:hAnsi="Times New Roman" w:cs="Times New Roman"/>
          <w:sz w:val="28"/>
          <w:szCs w:val="28"/>
        </w:rPr>
        <w:t xml:space="preserve"> 03</w:t>
      </w:r>
      <w:r>
        <w:rPr>
          <w:rFonts w:ascii="Times New Roman" w:hAnsi="Times New Roman" w:cs="Times New Roman"/>
          <w:sz w:val="28"/>
          <w:szCs w:val="28"/>
        </w:rPr>
        <w:t xml:space="preserve"> Математика - ОП 0</w:t>
      </w:r>
      <w:r w:rsidR="00061FA5">
        <w:rPr>
          <w:rFonts w:ascii="Times New Roman" w:hAnsi="Times New Roman" w:cs="Times New Roman"/>
          <w:sz w:val="28"/>
          <w:szCs w:val="28"/>
        </w:rPr>
        <w:t>8</w:t>
      </w:r>
      <w:r w:rsidR="00120C38">
        <w:rPr>
          <w:rFonts w:ascii="Times New Roman" w:hAnsi="Times New Roman" w:cs="Times New Roman"/>
          <w:sz w:val="28"/>
          <w:szCs w:val="28"/>
        </w:rPr>
        <w:t xml:space="preserve"> Математика </w:t>
      </w:r>
      <w:r>
        <w:rPr>
          <w:rFonts w:ascii="Times New Roman" w:hAnsi="Times New Roman" w:cs="Times New Roman"/>
          <w:sz w:val="28"/>
          <w:szCs w:val="28"/>
        </w:rPr>
        <w:t>в профессиональной деятельности</w:t>
      </w:r>
    </w:p>
    <w:p w:rsidR="00120C38" w:rsidRDefault="00120C38" w:rsidP="00120C38">
      <w:pPr>
        <w:spacing w:after="0"/>
        <w:jc w:val="center"/>
        <w:rPr>
          <w:rFonts w:ascii="Times New Roman" w:hAnsi="Times New Roman" w:cs="Times New Roman"/>
          <w:sz w:val="28"/>
          <w:szCs w:val="28"/>
        </w:rPr>
      </w:pPr>
    </w:p>
    <w:p w:rsidR="00120C38" w:rsidRDefault="00764D9B" w:rsidP="00120C38">
      <w:pPr>
        <w:spacing w:after="0"/>
        <w:jc w:val="center"/>
        <w:rPr>
          <w:rFonts w:ascii="Times New Roman" w:hAnsi="Times New Roman" w:cs="Times New Roman"/>
          <w:sz w:val="28"/>
          <w:szCs w:val="28"/>
        </w:rPr>
      </w:pPr>
      <w:r>
        <w:rPr>
          <w:rFonts w:ascii="Times New Roman" w:hAnsi="Times New Roman" w:cs="Times New Roman"/>
          <w:sz w:val="28"/>
          <w:szCs w:val="28"/>
        </w:rPr>
        <w:t>д</w:t>
      </w:r>
      <w:r w:rsidR="00120C38">
        <w:rPr>
          <w:rFonts w:ascii="Times New Roman" w:hAnsi="Times New Roman" w:cs="Times New Roman"/>
          <w:sz w:val="28"/>
          <w:szCs w:val="28"/>
        </w:rPr>
        <w:t>ля специальности 15.02.</w:t>
      </w:r>
      <w:r w:rsidR="00120C38" w:rsidRPr="00120C38">
        <w:rPr>
          <w:rFonts w:ascii="Times New Roman" w:hAnsi="Times New Roman" w:cs="Times New Roman"/>
          <w:sz w:val="28"/>
          <w:szCs w:val="28"/>
        </w:rPr>
        <w:t>16</w:t>
      </w:r>
      <w:r w:rsidR="00120C38">
        <w:rPr>
          <w:rFonts w:ascii="Times New Roman" w:hAnsi="Times New Roman" w:cs="Times New Roman"/>
          <w:sz w:val="28"/>
          <w:szCs w:val="28"/>
        </w:rPr>
        <w:t xml:space="preserve"> Технология машиностроения</w:t>
      </w:r>
    </w:p>
    <w:p w:rsidR="00120C38" w:rsidRDefault="00120C38" w:rsidP="00120C38">
      <w:pPr>
        <w:spacing w:after="0"/>
        <w:rPr>
          <w:rFonts w:ascii="Times New Roman" w:hAnsi="Times New Roman" w:cs="Times New Roman"/>
          <w:sz w:val="28"/>
          <w:szCs w:val="28"/>
        </w:rPr>
      </w:pPr>
    </w:p>
    <w:p w:rsidR="0056262F" w:rsidRDefault="0056262F" w:rsidP="00120C38">
      <w:pPr>
        <w:spacing w:after="0"/>
        <w:rPr>
          <w:rFonts w:ascii="Times New Roman" w:hAnsi="Times New Roman" w:cs="Times New Roman"/>
          <w:sz w:val="28"/>
          <w:szCs w:val="28"/>
        </w:rPr>
      </w:pPr>
    </w:p>
    <w:p w:rsidR="0056262F" w:rsidRDefault="0056262F" w:rsidP="00120C38">
      <w:pPr>
        <w:spacing w:after="0"/>
        <w:rPr>
          <w:rFonts w:ascii="Times New Roman" w:hAnsi="Times New Roman" w:cs="Times New Roman"/>
          <w:sz w:val="28"/>
          <w:szCs w:val="28"/>
        </w:rPr>
      </w:pPr>
    </w:p>
    <w:p w:rsidR="0056262F" w:rsidRDefault="0056262F" w:rsidP="00120C38">
      <w:pPr>
        <w:spacing w:after="0"/>
        <w:rPr>
          <w:rFonts w:ascii="Times New Roman" w:hAnsi="Times New Roman" w:cs="Times New Roman"/>
          <w:sz w:val="28"/>
          <w:szCs w:val="28"/>
        </w:rPr>
      </w:pPr>
    </w:p>
    <w:p w:rsidR="0056262F" w:rsidRDefault="0056262F" w:rsidP="00120C38">
      <w:pPr>
        <w:spacing w:after="0"/>
        <w:rPr>
          <w:rFonts w:ascii="Times New Roman" w:hAnsi="Times New Roman" w:cs="Times New Roman"/>
          <w:sz w:val="28"/>
          <w:szCs w:val="28"/>
        </w:rPr>
      </w:pPr>
    </w:p>
    <w:p w:rsidR="0056262F" w:rsidRDefault="0056262F" w:rsidP="00120C38">
      <w:pPr>
        <w:spacing w:after="0"/>
        <w:rPr>
          <w:rFonts w:ascii="Times New Roman" w:hAnsi="Times New Roman" w:cs="Times New Roman"/>
          <w:sz w:val="28"/>
          <w:szCs w:val="28"/>
        </w:rPr>
      </w:pPr>
    </w:p>
    <w:p w:rsidR="0056262F" w:rsidRDefault="00120C38" w:rsidP="00120C38">
      <w:pPr>
        <w:spacing w:after="0" w:line="240" w:lineRule="auto"/>
        <w:ind w:firstLine="4962"/>
        <w:rPr>
          <w:rFonts w:ascii="Times New Roman" w:hAnsi="Times New Roman" w:cs="Times New Roman"/>
          <w:sz w:val="28"/>
          <w:szCs w:val="28"/>
        </w:rPr>
      </w:pPr>
      <w:r w:rsidRPr="00120C38">
        <w:rPr>
          <w:rFonts w:ascii="Times New Roman" w:hAnsi="Times New Roman" w:cs="Times New Roman"/>
          <w:sz w:val="28"/>
          <w:szCs w:val="28"/>
        </w:rPr>
        <w:t>Разработчик</w:t>
      </w:r>
      <w:r>
        <w:rPr>
          <w:rFonts w:ascii="Times New Roman" w:hAnsi="Times New Roman" w:cs="Times New Roman"/>
          <w:sz w:val="28"/>
          <w:szCs w:val="28"/>
        </w:rPr>
        <w:t xml:space="preserve">: </w:t>
      </w:r>
    </w:p>
    <w:p w:rsidR="0056262F" w:rsidRDefault="00120C38" w:rsidP="00120C38">
      <w:pPr>
        <w:spacing w:after="0" w:line="240" w:lineRule="auto"/>
        <w:ind w:firstLine="4962"/>
        <w:rPr>
          <w:rFonts w:ascii="Times New Roman" w:hAnsi="Times New Roman" w:cs="Times New Roman"/>
          <w:sz w:val="28"/>
          <w:szCs w:val="28"/>
        </w:rPr>
      </w:pPr>
      <w:proofErr w:type="spellStart"/>
      <w:r w:rsidRPr="00120C38">
        <w:rPr>
          <w:rFonts w:ascii="Times New Roman" w:hAnsi="Times New Roman" w:cs="Times New Roman"/>
          <w:sz w:val="28"/>
          <w:szCs w:val="28"/>
        </w:rPr>
        <w:t>Зобнина</w:t>
      </w:r>
      <w:proofErr w:type="spellEnd"/>
      <w:r w:rsidRPr="00120C38">
        <w:rPr>
          <w:rFonts w:ascii="Times New Roman" w:hAnsi="Times New Roman" w:cs="Times New Roman"/>
          <w:sz w:val="28"/>
          <w:szCs w:val="28"/>
        </w:rPr>
        <w:t xml:space="preserve"> Марина Александровна</w:t>
      </w:r>
      <w:r w:rsidR="0056262F">
        <w:rPr>
          <w:rFonts w:ascii="Times New Roman" w:hAnsi="Times New Roman" w:cs="Times New Roman"/>
          <w:sz w:val="28"/>
          <w:szCs w:val="28"/>
        </w:rPr>
        <w:t xml:space="preserve">, </w:t>
      </w:r>
    </w:p>
    <w:p w:rsidR="0056262F" w:rsidRDefault="0056262F" w:rsidP="00120C38">
      <w:pPr>
        <w:spacing w:after="0" w:line="240" w:lineRule="auto"/>
        <w:ind w:firstLine="4962"/>
        <w:rPr>
          <w:rFonts w:ascii="Times New Roman" w:hAnsi="Times New Roman" w:cs="Times New Roman"/>
          <w:sz w:val="28"/>
          <w:szCs w:val="28"/>
        </w:rPr>
      </w:pPr>
      <w:r>
        <w:rPr>
          <w:rFonts w:ascii="Times New Roman" w:hAnsi="Times New Roman" w:cs="Times New Roman"/>
          <w:sz w:val="28"/>
          <w:szCs w:val="28"/>
        </w:rPr>
        <w:t xml:space="preserve">преподаватель </w:t>
      </w:r>
    </w:p>
    <w:p w:rsidR="00120C38" w:rsidRPr="00120C38" w:rsidRDefault="0056262F" w:rsidP="00120C38">
      <w:pPr>
        <w:spacing w:after="0" w:line="240" w:lineRule="auto"/>
        <w:ind w:firstLine="4962"/>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120C38" w:rsidRPr="00120C38" w:rsidRDefault="00120C38" w:rsidP="00120C38">
      <w:pPr>
        <w:spacing w:after="0" w:line="240" w:lineRule="auto"/>
        <w:jc w:val="center"/>
        <w:rPr>
          <w:rFonts w:ascii="Times New Roman" w:hAnsi="Times New Roman" w:cs="Times New Roman"/>
          <w:sz w:val="28"/>
          <w:szCs w:val="28"/>
        </w:rPr>
      </w:pPr>
    </w:p>
    <w:p w:rsidR="00120C38" w:rsidRDefault="00120C38" w:rsidP="00120C38">
      <w:pPr>
        <w:spacing w:after="0"/>
        <w:jc w:val="center"/>
        <w:rPr>
          <w:rFonts w:ascii="Times New Roman" w:hAnsi="Times New Roman" w:cs="Times New Roman"/>
          <w:b/>
          <w:sz w:val="28"/>
          <w:szCs w:val="28"/>
        </w:rPr>
      </w:pPr>
    </w:p>
    <w:p w:rsidR="00120C38" w:rsidRDefault="00120C38" w:rsidP="00120C38">
      <w:pPr>
        <w:jc w:val="center"/>
        <w:rPr>
          <w:rFonts w:ascii="Times New Roman" w:hAnsi="Times New Roman" w:cs="Times New Roman"/>
          <w:b/>
          <w:sz w:val="28"/>
          <w:szCs w:val="28"/>
        </w:rPr>
      </w:pPr>
    </w:p>
    <w:p w:rsidR="00120C38" w:rsidRDefault="00120C38" w:rsidP="00120C38">
      <w:pPr>
        <w:jc w:val="center"/>
        <w:rPr>
          <w:rFonts w:ascii="Times New Roman" w:hAnsi="Times New Roman" w:cs="Times New Roman"/>
          <w:b/>
          <w:sz w:val="28"/>
          <w:szCs w:val="28"/>
        </w:rPr>
      </w:pPr>
    </w:p>
    <w:p w:rsidR="0056262F" w:rsidRDefault="0056262F" w:rsidP="00120C38">
      <w:pPr>
        <w:jc w:val="center"/>
        <w:rPr>
          <w:rFonts w:ascii="Times New Roman" w:hAnsi="Times New Roman" w:cs="Times New Roman"/>
          <w:b/>
          <w:sz w:val="28"/>
          <w:szCs w:val="28"/>
        </w:rPr>
      </w:pPr>
    </w:p>
    <w:p w:rsidR="0056262F" w:rsidRPr="00120C38" w:rsidRDefault="0056262F" w:rsidP="00120C38">
      <w:pPr>
        <w:jc w:val="center"/>
        <w:rPr>
          <w:rFonts w:ascii="Times New Roman" w:hAnsi="Times New Roman" w:cs="Times New Roman"/>
          <w:b/>
          <w:sz w:val="28"/>
          <w:szCs w:val="28"/>
        </w:rPr>
      </w:pPr>
    </w:p>
    <w:p w:rsidR="00862E7F" w:rsidRDefault="00120C38" w:rsidP="006B7432">
      <w:pPr>
        <w:jc w:val="center"/>
        <w:rPr>
          <w:rFonts w:ascii="Times New Roman" w:hAnsi="Times New Roman" w:cs="Times New Roman"/>
          <w:sz w:val="28"/>
          <w:szCs w:val="28"/>
        </w:rPr>
      </w:pPr>
      <w:r w:rsidRPr="006B7432">
        <w:rPr>
          <w:rFonts w:ascii="Times New Roman" w:hAnsi="Times New Roman" w:cs="Times New Roman"/>
          <w:sz w:val="28"/>
          <w:szCs w:val="28"/>
        </w:rPr>
        <w:t>2023 год</w:t>
      </w:r>
      <w:r w:rsidR="00862E7F">
        <w:rPr>
          <w:rFonts w:ascii="Times New Roman" w:hAnsi="Times New Roman" w:cs="Times New Roman"/>
          <w:sz w:val="28"/>
          <w:szCs w:val="28"/>
        </w:rPr>
        <w:br w:type="page"/>
      </w:r>
    </w:p>
    <w:p w:rsidR="006B7432" w:rsidRDefault="006B7432" w:rsidP="007053DE">
      <w:pPr>
        <w:jc w:val="center"/>
        <w:rPr>
          <w:rFonts w:ascii="Times New Roman" w:hAnsi="Times New Roman" w:cs="Times New Roman"/>
          <w:sz w:val="28"/>
          <w:szCs w:val="28"/>
        </w:rPr>
        <w:sectPr w:rsidR="006B7432" w:rsidSect="006B7432">
          <w:pgSz w:w="11906" w:h="16838"/>
          <w:pgMar w:top="1134" w:right="1134" w:bottom="1134" w:left="1134" w:header="708" w:footer="708" w:gutter="0"/>
          <w:cols w:space="708"/>
          <w:docGrid w:linePitch="360"/>
        </w:sectPr>
      </w:pPr>
    </w:p>
    <w:p w:rsidR="007053DE" w:rsidRPr="007053DE" w:rsidRDefault="007053DE" w:rsidP="007053DE">
      <w:pPr>
        <w:pStyle w:val="91"/>
        <w:widowControl w:val="0"/>
        <w:numPr>
          <w:ilvl w:val="0"/>
          <w:numId w:val="4"/>
        </w:numPr>
        <w:tabs>
          <w:tab w:val="left" w:pos="517"/>
        </w:tabs>
        <w:autoSpaceDE w:val="0"/>
        <w:autoSpaceDN w:val="0"/>
        <w:spacing w:after="0" w:line="240" w:lineRule="auto"/>
        <w:jc w:val="left"/>
        <w:outlineLvl w:val="9"/>
        <w:rPr>
          <w:rFonts w:ascii="Times New Roman" w:hAnsi="Times New Roman" w:cs="Times New Roman"/>
          <w:sz w:val="28"/>
          <w:szCs w:val="28"/>
        </w:rPr>
      </w:pPr>
      <w:r w:rsidRPr="00B15440">
        <w:rPr>
          <w:rFonts w:ascii="Times New Roman" w:hAnsi="Times New Roman" w:cs="Times New Roman"/>
          <w:sz w:val="28"/>
          <w:szCs w:val="28"/>
        </w:rPr>
        <w:lastRenderedPageBreak/>
        <w:t>Информация</w:t>
      </w:r>
      <w:r w:rsidRPr="00B15440">
        <w:rPr>
          <w:rFonts w:ascii="Times New Roman" w:hAnsi="Times New Roman" w:cs="Times New Roman"/>
          <w:spacing w:val="-6"/>
          <w:sz w:val="28"/>
          <w:szCs w:val="28"/>
        </w:rPr>
        <w:t xml:space="preserve"> </w:t>
      </w:r>
      <w:r w:rsidRPr="00B15440">
        <w:rPr>
          <w:rFonts w:ascii="Times New Roman" w:hAnsi="Times New Roman" w:cs="Times New Roman"/>
          <w:sz w:val="28"/>
          <w:szCs w:val="28"/>
        </w:rPr>
        <w:t>о</w:t>
      </w:r>
      <w:r w:rsidRPr="00B15440">
        <w:rPr>
          <w:rFonts w:ascii="Times New Roman" w:hAnsi="Times New Roman" w:cs="Times New Roman"/>
          <w:spacing w:val="-3"/>
          <w:sz w:val="28"/>
          <w:szCs w:val="28"/>
        </w:rPr>
        <w:t xml:space="preserve"> </w:t>
      </w:r>
      <w:r w:rsidRPr="00B15440">
        <w:rPr>
          <w:rFonts w:ascii="Times New Roman" w:hAnsi="Times New Roman" w:cs="Times New Roman"/>
          <w:sz w:val="28"/>
          <w:szCs w:val="28"/>
        </w:rPr>
        <w:t>разработчике</w:t>
      </w:r>
      <w:r w:rsidRPr="00B15440">
        <w:rPr>
          <w:rFonts w:ascii="Times New Roman" w:hAnsi="Times New Roman" w:cs="Times New Roman"/>
          <w:spacing w:val="-3"/>
          <w:sz w:val="28"/>
          <w:szCs w:val="28"/>
        </w:rPr>
        <w:t xml:space="preserve"> </w:t>
      </w:r>
      <w:r w:rsidRPr="00B15440">
        <w:rPr>
          <w:rFonts w:ascii="Times New Roman" w:hAnsi="Times New Roman" w:cs="Times New Roman"/>
          <w:sz w:val="28"/>
          <w:szCs w:val="28"/>
        </w:rPr>
        <w:t>содержательного</w:t>
      </w:r>
      <w:r w:rsidRPr="00B15440">
        <w:rPr>
          <w:rFonts w:ascii="Times New Roman" w:hAnsi="Times New Roman" w:cs="Times New Roman"/>
          <w:spacing w:val="-3"/>
          <w:sz w:val="28"/>
          <w:szCs w:val="28"/>
        </w:rPr>
        <w:t xml:space="preserve"> </w:t>
      </w:r>
      <w:r w:rsidRPr="00B15440">
        <w:rPr>
          <w:rFonts w:ascii="Times New Roman" w:hAnsi="Times New Roman" w:cs="Times New Roman"/>
          <w:sz w:val="28"/>
          <w:szCs w:val="28"/>
        </w:rPr>
        <w:t>описания</w:t>
      </w:r>
      <w:r w:rsidRPr="00B15440">
        <w:rPr>
          <w:rFonts w:ascii="Times New Roman" w:hAnsi="Times New Roman" w:cs="Times New Roman"/>
          <w:spacing w:val="-6"/>
          <w:sz w:val="28"/>
          <w:szCs w:val="28"/>
        </w:rPr>
        <w:t xml:space="preserve"> </w:t>
      </w:r>
    </w:p>
    <w:p w:rsidR="007053DE" w:rsidRPr="00B15440" w:rsidRDefault="007053DE" w:rsidP="007053DE">
      <w:pPr>
        <w:pStyle w:val="91"/>
        <w:tabs>
          <w:tab w:val="left" w:pos="479"/>
        </w:tabs>
        <w:spacing w:after="0" w:line="240" w:lineRule="auto"/>
        <w:ind w:left="478"/>
        <w:rPr>
          <w:rFonts w:ascii="Times New Roman" w:hAnsi="Times New Roman" w:cs="Times New Roman"/>
          <w:sz w:val="28"/>
          <w:szCs w:val="28"/>
        </w:rPr>
      </w:pPr>
    </w:p>
    <w:p w:rsidR="007053DE" w:rsidRPr="00B15440" w:rsidRDefault="007053DE" w:rsidP="007053DE">
      <w:pPr>
        <w:pStyle w:val="91"/>
        <w:widowControl w:val="0"/>
        <w:numPr>
          <w:ilvl w:val="0"/>
          <w:numId w:val="4"/>
        </w:numPr>
        <w:tabs>
          <w:tab w:val="left" w:pos="479"/>
        </w:tabs>
        <w:autoSpaceDE w:val="0"/>
        <w:autoSpaceDN w:val="0"/>
        <w:spacing w:after="0" w:line="240" w:lineRule="auto"/>
        <w:ind w:left="478" w:firstLine="0"/>
        <w:jc w:val="left"/>
        <w:outlineLvl w:val="9"/>
        <w:rPr>
          <w:rFonts w:ascii="Times New Roman" w:hAnsi="Times New Roman" w:cs="Times New Roman"/>
          <w:sz w:val="28"/>
          <w:szCs w:val="28"/>
        </w:rPr>
      </w:pPr>
      <w:r w:rsidRPr="00B15440">
        <w:rPr>
          <w:rFonts w:ascii="Times New Roman" w:hAnsi="Times New Roman" w:cs="Times New Roman"/>
          <w:sz w:val="28"/>
          <w:szCs w:val="28"/>
        </w:rPr>
        <w:t>Формирование темы занятия общеобразовательной дисциплины</w:t>
      </w:r>
      <w:r w:rsidRPr="00B15440">
        <w:rPr>
          <w:rFonts w:ascii="Times New Roman" w:eastAsia="Times New Roman" w:hAnsi="Times New Roman" w:cs="Times New Roman"/>
          <w:sz w:val="28"/>
          <w:szCs w:val="28"/>
        </w:rPr>
        <w:t xml:space="preserve"> с профессионально-ориентированным содержанием</w:t>
      </w:r>
      <w:r w:rsidRPr="00B15440">
        <w:rPr>
          <w:rFonts w:ascii="Times New Roman" w:hAnsi="Times New Roman" w:cs="Times New Roman"/>
          <w:sz w:val="28"/>
          <w:szCs w:val="28"/>
        </w:rPr>
        <w:t>,</w:t>
      </w:r>
      <w:r w:rsidRPr="00B15440">
        <w:rPr>
          <w:rFonts w:ascii="Times New Roman" w:eastAsia="Times New Roman" w:hAnsi="Times New Roman" w:cs="Times New Roman"/>
          <w:sz w:val="28"/>
          <w:szCs w:val="28"/>
        </w:rPr>
        <w:t xml:space="preserve"> интегрированным с содержанием общепрофессиональной дисциплиной</w:t>
      </w:r>
    </w:p>
    <w:tbl>
      <w:tblPr>
        <w:tblStyle w:val="a3"/>
        <w:tblW w:w="14459" w:type="dxa"/>
        <w:tblInd w:w="250" w:type="dxa"/>
        <w:tblLayout w:type="fixed"/>
        <w:tblLook w:val="04A0" w:firstRow="1" w:lastRow="0" w:firstColumn="1" w:lastColumn="0" w:noHBand="0" w:noVBand="1"/>
      </w:tblPr>
      <w:tblGrid>
        <w:gridCol w:w="4400"/>
        <w:gridCol w:w="4672"/>
        <w:gridCol w:w="5387"/>
      </w:tblGrid>
      <w:tr w:rsidR="007053DE" w:rsidRPr="00B15440" w:rsidTr="007053DE">
        <w:trPr>
          <w:trHeight w:val="624"/>
        </w:trPr>
        <w:tc>
          <w:tcPr>
            <w:tcW w:w="4400" w:type="dxa"/>
          </w:tcPr>
          <w:p w:rsidR="007053DE" w:rsidRPr="00B15440" w:rsidRDefault="007053DE" w:rsidP="00B76310">
            <w:pPr>
              <w:pStyle w:val="91"/>
              <w:tabs>
                <w:tab w:val="left" w:pos="479"/>
              </w:tabs>
              <w:spacing w:after="0" w:line="240" w:lineRule="auto"/>
              <w:ind w:left="0"/>
              <w:rPr>
                <w:rFonts w:ascii="Times New Roman" w:hAnsi="Times New Roman" w:cs="Times New Roman"/>
                <w:sz w:val="28"/>
                <w:szCs w:val="28"/>
              </w:rPr>
            </w:pPr>
          </w:p>
        </w:tc>
        <w:tc>
          <w:tcPr>
            <w:tcW w:w="4672" w:type="dxa"/>
          </w:tcPr>
          <w:p w:rsidR="007053DE" w:rsidRPr="00B15440" w:rsidRDefault="007053DE" w:rsidP="00B76310">
            <w:pPr>
              <w:pStyle w:val="91"/>
              <w:tabs>
                <w:tab w:val="left" w:pos="479"/>
              </w:tabs>
              <w:spacing w:after="0" w:line="240" w:lineRule="auto"/>
              <w:ind w:left="0"/>
              <w:jc w:val="center"/>
              <w:rPr>
                <w:rFonts w:ascii="Times New Roman" w:hAnsi="Times New Roman" w:cs="Times New Roman"/>
                <w:sz w:val="28"/>
                <w:szCs w:val="28"/>
              </w:rPr>
            </w:pPr>
            <w:r w:rsidRPr="00B15440">
              <w:rPr>
                <w:rFonts w:ascii="Times New Roman" w:hAnsi="Times New Roman" w:cs="Times New Roman"/>
                <w:sz w:val="28"/>
                <w:szCs w:val="28"/>
              </w:rPr>
              <w:t>Общеобразовательная дисциплина</w:t>
            </w:r>
          </w:p>
        </w:tc>
        <w:tc>
          <w:tcPr>
            <w:tcW w:w="5387" w:type="dxa"/>
          </w:tcPr>
          <w:p w:rsidR="007053DE" w:rsidRPr="00B15440" w:rsidRDefault="007053DE" w:rsidP="00B76310">
            <w:pPr>
              <w:pStyle w:val="91"/>
              <w:tabs>
                <w:tab w:val="left" w:pos="479"/>
              </w:tabs>
              <w:spacing w:after="0" w:line="240" w:lineRule="auto"/>
              <w:ind w:left="0"/>
              <w:jc w:val="center"/>
              <w:rPr>
                <w:rFonts w:ascii="Times New Roman" w:hAnsi="Times New Roman" w:cs="Times New Roman"/>
                <w:sz w:val="28"/>
                <w:szCs w:val="28"/>
              </w:rPr>
            </w:pPr>
            <w:r w:rsidRPr="00B15440">
              <w:rPr>
                <w:rFonts w:ascii="Times New Roman" w:hAnsi="Times New Roman" w:cs="Times New Roman"/>
                <w:sz w:val="28"/>
                <w:szCs w:val="28"/>
              </w:rPr>
              <w:t>Общепрофессиональная дисциплина</w:t>
            </w:r>
          </w:p>
        </w:tc>
      </w:tr>
      <w:tr w:rsidR="007053DE" w:rsidRPr="00B15440" w:rsidTr="007053DE">
        <w:trPr>
          <w:trHeight w:val="312"/>
        </w:trPr>
        <w:tc>
          <w:tcPr>
            <w:tcW w:w="4400" w:type="dxa"/>
          </w:tcPr>
          <w:p w:rsidR="007053DE" w:rsidRPr="00B15440" w:rsidRDefault="007053DE" w:rsidP="00B76310">
            <w:pPr>
              <w:pStyle w:val="91"/>
              <w:tabs>
                <w:tab w:val="left" w:pos="479"/>
              </w:tabs>
              <w:spacing w:after="0" w:line="240" w:lineRule="auto"/>
              <w:ind w:left="0"/>
              <w:rPr>
                <w:rFonts w:ascii="Times New Roman" w:hAnsi="Times New Roman" w:cs="Times New Roman"/>
                <w:sz w:val="28"/>
                <w:szCs w:val="28"/>
              </w:rPr>
            </w:pPr>
            <w:r w:rsidRPr="00B15440">
              <w:rPr>
                <w:rFonts w:ascii="Times New Roman" w:hAnsi="Times New Roman" w:cs="Times New Roman"/>
                <w:sz w:val="28"/>
                <w:szCs w:val="28"/>
              </w:rPr>
              <w:t>Наименование дисциплины</w:t>
            </w:r>
          </w:p>
        </w:tc>
        <w:tc>
          <w:tcPr>
            <w:tcW w:w="4672" w:type="dxa"/>
          </w:tcPr>
          <w:p w:rsidR="007053DE" w:rsidRPr="00B15440" w:rsidRDefault="007053DE" w:rsidP="00B76310">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Математика</w:t>
            </w:r>
          </w:p>
        </w:tc>
        <w:tc>
          <w:tcPr>
            <w:tcW w:w="5387" w:type="dxa"/>
          </w:tcPr>
          <w:p w:rsidR="007053DE" w:rsidRPr="00B15440" w:rsidRDefault="00862E7F" w:rsidP="00B76310">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Математика в профессиональной деятельности</w:t>
            </w:r>
          </w:p>
        </w:tc>
      </w:tr>
      <w:tr w:rsidR="008C649A" w:rsidRPr="00B15440" w:rsidTr="007053DE">
        <w:trPr>
          <w:trHeight w:val="312"/>
        </w:trPr>
        <w:tc>
          <w:tcPr>
            <w:tcW w:w="4400" w:type="dxa"/>
          </w:tcPr>
          <w:p w:rsidR="008C649A" w:rsidRPr="00235283" w:rsidRDefault="008C649A" w:rsidP="00B76310">
            <w:pPr>
              <w:pStyle w:val="91"/>
              <w:tabs>
                <w:tab w:val="left" w:pos="479"/>
              </w:tabs>
              <w:spacing w:after="0" w:line="240" w:lineRule="auto"/>
              <w:ind w:left="0"/>
              <w:rPr>
                <w:rFonts w:ascii="Times New Roman" w:hAnsi="Times New Roman" w:cs="Times New Roman"/>
                <w:sz w:val="28"/>
                <w:szCs w:val="28"/>
              </w:rPr>
            </w:pPr>
            <w:r w:rsidRPr="00235283">
              <w:rPr>
                <w:rFonts w:ascii="Times New Roman" w:hAnsi="Times New Roman" w:cs="Times New Roman"/>
                <w:sz w:val="28"/>
                <w:szCs w:val="28"/>
              </w:rPr>
              <w:t>Наименование раздела</w:t>
            </w:r>
          </w:p>
        </w:tc>
        <w:tc>
          <w:tcPr>
            <w:tcW w:w="4672" w:type="dxa"/>
          </w:tcPr>
          <w:p w:rsidR="008C649A" w:rsidRDefault="00235283" w:rsidP="00B76310">
            <w:pPr>
              <w:pStyle w:val="91"/>
              <w:tabs>
                <w:tab w:val="left" w:pos="479"/>
              </w:tabs>
              <w:spacing w:after="0" w:line="240" w:lineRule="auto"/>
              <w:ind w:left="0"/>
              <w:rPr>
                <w:rFonts w:ascii="Times New Roman" w:hAnsi="Times New Roman" w:cs="Times New Roman"/>
                <w:sz w:val="28"/>
                <w:szCs w:val="28"/>
              </w:rPr>
            </w:pPr>
            <w:r w:rsidRPr="00235283">
              <w:rPr>
                <w:rFonts w:ascii="Times New Roman" w:hAnsi="Times New Roman" w:cs="Times New Roman"/>
                <w:sz w:val="28"/>
                <w:szCs w:val="28"/>
              </w:rPr>
              <w:t>Приближенные вычисления.</w:t>
            </w:r>
          </w:p>
        </w:tc>
        <w:tc>
          <w:tcPr>
            <w:tcW w:w="5387" w:type="dxa"/>
          </w:tcPr>
          <w:p w:rsidR="008C649A" w:rsidRDefault="00235283" w:rsidP="00B76310">
            <w:pPr>
              <w:pStyle w:val="91"/>
              <w:tabs>
                <w:tab w:val="left" w:pos="479"/>
              </w:tabs>
              <w:spacing w:after="0" w:line="240" w:lineRule="auto"/>
              <w:ind w:left="0"/>
              <w:rPr>
                <w:rFonts w:ascii="Times New Roman" w:hAnsi="Times New Roman" w:cs="Times New Roman"/>
                <w:sz w:val="28"/>
                <w:szCs w:val="28"/>
              </w:rPr>
            </w:pPr>
            <w:r w:rsidRPr="00235283">
              <w:rPr>
                <w:rFonts w:ascii="Times New Roman" w:hAnsi="Times New Roman" w:cs="Times New Roman"/>
                <w:sz w:val="28"/>
                <w:szCs w:val="28"/>
              </w:rPr>
              <w:t>Интегрированные междисциплинарные уроки</w:t>
            </w:r>
          </w:p>
        </w:tc>
      </w:tr>
      <w:tr w:rsidR="008C649A" w:rsidRPr="00B15440" w:rsidTr="007053DE">
        <w:trPr>
          <w:trHeight w:val="312"/>
        </w:trPr>
        <w:tc>
          <w:tcPr>
            <w:tcW w:w="4400" w:type="dxa"/>
          </w:tcPr>
          <w:p w:rsidR="008C649A" w:rsidRPr="00235283" w:rsidRDefault="008C649A" w:rsidP="00B76310">
            <w:pPr>
              <w:pStyle w:val="91"/>
              <w:tabs>
                <w:tab w:val="left" w:pos="479"/>
              </w:tabs>
              <w:spacing w:after="0" w:line="240" w:lineRule="auto"/>
              <w:ind w:left="0"/>
              <w:rPr>
                <w:rFonts w:ascii="Times New Roman" w:hAnsi="Times New Roman" w:cs="Times New Roman"/>
                <w:sz w:val="28"/>
                <w:szCs w:val="28"/>
              </w:rPr>
            </w:pPr>
            <w:r w:rsidRPr="00235283">
              <w:rPr>
                <w:rFonts w:ascii="Times New Roman" w:hAnsi="Times New Roman" w:cs="Times New Roman"/>
                <w:sz w:val="28"/>
                <w:szCs w:val="28"/>
              </w:rPr>
              <w:t>Наименование  темы</w:t>
            </w:r>
          </w:p>
        </w:tc>
        <w:tc>
          <w:tcPr>
            <w:tcW w:w="4672" w:type="dxa"/>
          </w:tcPr>
          <w:p w:rsidR="008C649A" w:rsidRDefault="00235283" w:rsidP="00B76310">
            <w:pPr>
              <w:pStyle w:val="91"/>
              <w:tabs>
                <w:tab w:val="left" w:pos="479"/>
              </w:tabs>
              <w:spacing w:after="0" w:line="240" w:lineRule="auto"/>
              <w:ind w:left="0"/>
              <w:rPr>
                <w:rFonts w:ascii="Times New Roman" w:hAnsi="Times New Roman" w:cs="Times New Roman"/>
                <w:sz w:val="28"/>
                <w:szCs w:val="28"/>
              </w:rPr>
            </w:pPr>
            <w:r w:rsidRPr="00235283">
              <w:rPr>
                <w:rFonts w:ascii="Times New Roman" w:hAnsi="Times New Roman" w:cs="Times New Roman"/>
                <w:sz w:val="28"/>
                <w:szCs w:val="28"/>
              </w:rPr>
              <w:t>Отношения и пропорции.</w:t>
            </w:r>
          </w:p>
        </w:tc>
        <w:tc>
          <w:tcPr>
            <w:tcW w:w="5387" w:type="dxa"/>
          </w:tcPr>
          <w:p w:rsidR="008C649A" w:rsidRDefault="00235283" w:rsidP="00B76310">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235283">
              <w:rPr>
                <w:rFonts w:ascii="Times New Roman" w:hAnsi="Times New Roman" w:cs="Times New Roman"/>
                <w:sz w:val="28"/>
                <w:szCs w:val="28"/>
              </w:rPr>
              <w:t xml:space="preserve"> Определение момента торможения на шкиве.</w:t>
            </w:r>
          </w:p>
        </w:tc>
      </w:tr>
      <w:tr w:rsidR="007053DE" w:rsidRPr="00B15440" w:rsidTr="007053DE">
        <w:trPr>
          <w:trHeight w:val="624"/>
        </w:trPr>
        <w:tc>
          <w:tcPr>
            <w:tcW w:w="4400" w:type="dxa"/>
          </w:tcPr>
          <w:p w:rsidR="007053DE" w:rsidRDefault="007053DE" w:rsidP="00B76310">
            <w:pPr>
              <w:pStyle w:val="91"/>
              <w:tabs>
                <w:tab w:val="left" w:pos="479"/>
              </w:tabs>
              <w:spacing w:after="0" w:line="240" w:lineRule="auto"/>
              <w:ind w:left="0"/>
              <w:rPr>
                <w:rFonts w:ascii="Times New Roman" w:hAnsi="Times New Roman" w:cs="Times New Roman"/>
                <w:sz w:val="28"/>
                <w:szCs w:val="28"/>
              </w:rPr>
            </w:pPr>
            <w:r w:rsidRPr="00B15440">
              <w:rPr>
                <w:rFonts w:ascii="Times New Roman" w:hAnsi="Times New Roman" w:cs="Times New Roman"/>
                <w:sz w:val="28"/>
                <w:szCs w:val="28"/>
              </w:rPr>
              <w:t>Тема интегрированного занятия</w:t>
            </w:r>
          </w:p>
          <w:p w:rsidR="007053DE" w:rsidRDefault="007053DE" w:rsidP="00B76310"/>
          <w:p w:rsidR="007053DE" w:rsidRPr="00290A2C" w:rsidRDefault="007053DE" w:rsidP="00B76310"/>
        </w:tc>
        <w:tc>
          <w:tcPr>
            <w:tcW w:w="10059" w:type="dxa"/>
            <w:gridSpan w:val="2"/>
          </w:tcPr>
          <w:p w:rsidR="007053DE" w:rsidRPr="00B15440" w:rsidRDefault="007053DE" w:rsidP="00B76310">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Расчет оборотов на ведущем и ведомом шкивах</w:t>
            </w:r>
          </w:p>
        </w:tc>
      </w:tr>
      <w:tr w:rsidR="007053DE" w:rsidRPr="00B15440" w:rsidTr="007053DE">
        <w:trPr>
          <w:trHeight w:val="624"/>
        </w:trPr>
        <w:tc>
          <w:tcPr>
            <w:tcW w:w="4400" w:type="dxa"/>
          </w:tcPr>
          <w:p w:rsidR="007053DE" w:rsidRPr="00B15440" w:rsidRDefault="007053DE" w:rsidP="00764D9B">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Продолжительность занятия </w:t>
            </w:r>
          </w:p>
        </w:tc>
        <w:tc>
          <w:tcPr>
            <w:tcW w:w="10059" w:type="dxa"/>
            <w:gridSpan w:val="2"/>
          </w:tcPr>
          <w:p w:rsidR="007053DE" w:rsidRPr="00B15440" w:rsidRDefault="007053DE" w:rsidP="00B76310">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2 часа</w:t>
            </w:r>
          </w:p>
        </w:tc>
      </w:tr>
      <w:tr w:rsidR="007053DE" w:rsidRPr="00B15440" w:rsidTr="007053DE">
        <w:trPr>
          <w:trHeight w:val="1891"/>
        </w:trPr>
        <w:tc>
          <w:tcPr>
            <w:tcW w:w="4400" w:type="dxa"/>
          </w:tcPr>
          <w:p w:rsidR="007053DE" w:rsidRPr="00B15440" w:rsidRDefault="007053DE" w:rsidP="00B76310">
            <w:pPr>
              <w:pStyle w:val="91"/>
              <w:tabs>
                <w:tab w:val="left" w:pos="479"/>
              </w:tabs>
              <w:spacing w:after="0" w:line="240" w:lineRule="auto"/>
              <w:ind w:left="0"/>
              <w:rPr>
                <w:rFonts w:ascii="Times New Roman" w:hAnsi="Times New Roman" w:cs="Times New Roman"/>
                <w:sz w:val="28"/>
                <w:szCs w:val="28"/>
              </w:rPr>
            </w:pPr>
            <w:r w:rsidRPr="00B15440">
              <w:rPr>
                <w:rFonts w:ascii="Times New Roman" w:hAnsi="Times New Roman" w:cs="Times New Roman"/>
                <w:sz w:val="28"/>
                <w:szCs w:val="28"/>
              </w:rPr>
              <w:t>Тема занятия рассмотрена и утверждена на заседании методического объединения преподавателей профессиональных дисциплин (ПЦК)</w:t>
            </w:r>
          </w:p>
        </w:tc>
        <w:tc>
          <w:tcPr>
            <w:tcW w:w="10059" w:type="dxa"/>
            <w:gridSpan w:val="2"/>
          </w:tcPr>
          <w:p w:rsidR="007053DE" w:rsidRPr="00B15440" w:rsidRDefault="006C318A" w:rsidP="008C649A">
            <w:pPr>
              <w:pStyle w:val="91"/>
              <w:tabs>
                <w:tab w:val="left" w:pos="479"/>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Рассмотрена и утверждена на заседании методического </w:t>
            </w:r>
            <w:r w:rsidR="008C649A">
              <w:rPr>
                <w:rFonts w:ascii="Times New Roman" w:hAnsi="Times New Roman" w:cs="Times New Roman"/>
                <w:sz w:val="28"/>
                <w:szCs w:val="28"/>
              </w:rPr>
              <w:t>объединения преподавателей электро-технологического профиля 23.10.2023.</w:t>
            </w:r>
          </w:p>
        </w:tc>
      </w:tr>
    </w:tbl>
    <w:p w:rsidR="007053DE" w:rsidRDefault="007053DE" w:rsidP="007053DE">
      <w:pPr>
        <w:pStyle w:val="91"/>
        <w:tabs>
          <w:tab w:val="left" w:pos="479"/>
        </w:tabs>
        <w:spacing w:after="0" w:line="240" w:lineRule="auto"/>
        <w:ind w:left="478"/>
        <w:rPr>
          <w:rFonts w:ascii="Times New Roman" w:hAnsi="Times New Roman" w:cs="Times New Roman"/>
          <w:sz w:val="28"/>
          <w:szCs w:val="28"/>
        </w:rPr>
      </w:pPr>
    </w:p>
    <w:p w:rsidR="007053DE" w:rsidRDefault="007053DE" w:rsidP="007053DE">
      <w:pPr>
        <w:rPr>
          <w:lang w:eastAsia="ja-JP"/>
        </w:rPr>
      </w:pPr>
    </w:p>
    <w:p w:rsidR="0056262F" w:rsidRDefault="0056262F" w:rsidP="007053DE">
      <w:pPr>
        <w:rPr>
          <w:lang w:eastAsia="ja-JP"/>
        </w:rPr>
      </w:pPr>
    </w:p>
    <w:p w:rsidR="00764D9B" w:rsidRDefault="00764D9B" w:rsidP="007053DE">
      <w:pPr>
        <w:rPr>
          <w:lang w:eastAsia="ja-JP"/>
        </w:rPr>
      </w:pPr>
    </w:p>
    <w:p w:rsidR="0056262F" w:rsidRDefault="0056262F" w:rsidP="007053DE">
      <w:pPr>
        <w:rPr>
          <w:lang w:eastAsia="ja-JP"/>
        </w:rPr>
      </w:pPr>
    </w:p>
    <w:p w:rsidR="007053DE" w:rsidRPr="006C318A" w:rsidRDefault="007053DE" w:rsidP="007053DE">
      <w:pPr>
        <w:pStyle w:val="91"/>
        <w:widowControl w:val="0"/>
        <w:numPr>
          <w:ilvl w:val="0"/>
          <w:numId w:val="4"/>
        </w:numPr>
        <w:tabs>
          <w:tab w:val="left" w:pos="479"/>
        </w:tabs>
        <w:autoSpaceDE w:val="0"/>
        <w:autoSpaceDN w:val="0"/>
        <w:spacing w:after="0" w:line="240" w:lineRule="auto"/>
        <w:ind w:left="478" w:hanging="246"/>
        <w:jc w:val="left"/>
        <w:outlineLvl w:val="9"/>
        <w:rPr>
          <w:rFonts w:ascii="Times New Roman" w:hAnsi="Times New Roman" w:cs="Times New Roman"/>
          <w:sz w:val="28"/>
          <w:szCs w:val="28"/>
        </w:rPr>
      </w:pPr>
      <w:r w:rsidRPr="00B15440">
        <w:rPr>
          <w:rFonts w:ascii="Times New Roman" w:hAnsi="Times New Roman" w:cs="Times New Roman"/>
          <w:sz w:val="28"/>
          <w:szCs w:val="28"/>
        </w:rPr>
        <w:lastRenderedPageBreak/>
        <w:t>Общая</w:t>
      </w:r>
      <w:r w:rsidRPr="00B15440">
        <w:rPr>
          <w:rFonts w:ascii="Times New Roman" w:hAnsi="Times New Roman" w:cs="Times New Roman"/>
          <w:spacing w:val="-5"/>
          <w:sz w:val="28"/>
          <w:szCs w:val="28"/>
        </w:rPr>
        <w:t xml:space="preserve"> </w:t>
      </w:r>
      <w:r w:rsidRPr="00B15440">
        <w:rPr>
          <w:rFonts w:ascii="Times New Roman" w:hAnsi="Times New Roman" w:cs="Times New Roman"/>
          <w:sz w:val="28"/>
          <w:szCs w:val="28"/>
        </w:rPr>
        <w:t>информация</w:t>
      </w:r>
      <w:r w:rsidRPr="00B15440">
        <w:rPr>
          <w:rFonts w:ascii="Times New Roman" w:hAnsi="Times New Roman" w:cs="Times New Roman"/>
          <w:spacing w:val="-4"/>
          <w:sz w:val="28"/>
          <w:szCs w:val="28"/>
        </w:rPr>
        <w:t xml:space="preserve"> </w:t>
      </w:r>
      <w:r w:rsidRPr="00B15440">
        <w:rPr>
          <w:rFonts w:ascii="Times New Roman" w:hAnsi="Times New Roman" w:cs="Times New Roman"/>
          <w:sz w:val="28"/>
          <w:szCs w:val="28"/>
        </w:rPr>
        <w:t>по</w:t>
      </w:r>
      <w:r w:rsidRPr="00B15440">
        <w:rPr>
          <w:rFonts w:ascii="Times New Roman" w:hAnsi="Times New Roman" w:cs="Times New Roman"/>
          <w:spacing w:val="-3"/>
          <w:sz w:val="28"/>
          <w:szCs w:val="28"/>
        </w:rPr>
        <w:t xml:space="preserve"> </w:t>
      </w:r>
      <w:r w:rsidRPr="00B15440">
        <w:rPr>
          <w:rFonts w:ascii="Times New Roman" w:hAnsi="Times New Roman" w:cs="Times New Roman"/>
          <w:sz w:val="28"/>
          <w:szCs w:val="28"/>
        </w:rPr>
        <w:t>занятию</w:t>
      </w:r>
    </w:p>
    <w:tbl>
      <w:tblPr>
        <w:tblW w:w="14567"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4"/>
        <w:gridCol w:w="9923"/>
      </w:tblGrid>
      <w:tr w:rsidR="007053DE" w:rsidRPr="00B15440" w:rsidTr="008473A9">
        <w:trPr>
          <w:trHeight w:val="406"/>
        </w:trPr>
        <w:tc>
          <w:tcPr>
            <w:tcW w:w="4644" w:type="dxa"/>
          </w:tcPr>
          <w:p w:rsidR="007053DE" w:rsidRPr="006C318A" w:rsidRDefault="007053DE" w:rsidP="00B76310">
            <w:pPr>
              <w:pStyle w:val="TableParagraph"/>
              <w:spacing w:before="0"/>
              <w:rPr>
                <w:sz w:val="28"/>
                <w:szCs w:val="28"/>
              </w:rPr>
            </w:pPr>
            <w:r w:rsidRPr="006C318A">
              <w:rPr>
                <w:sz w:val="28"/>
                <w:szCs w:val="28"/>
              </w:rPr>
              <w:t>ФГОС</w:t>
            </w:r>
            <w:r w:rsidRPr="006C318A">
              <w:rPr>
                <w:spacing w:val="1"/>
                <w:sz w:val="28"/>
                <w:szCs w:val="28"/>
              </w:rPr>
              <w:t xml:space="preserve"> </w:t>
            </w:r>
            <w:r w:rsidRPr="006C318A">
              <w:rPr>
                <w:sz w:val="28"/>
                <w:szCs w:val="28"/>
              </w:rPr>
              <w:t xml:space="preserve">СПО </w:t>
            </w:r>
          </w:p>
        </w:tc>
        <w:tc>
          <w:tcPr>
            <w:tcW w:w="9923" w:type="dxa"/>
            <w:shd w:val="clear" w:color="auto" w:fill="auto"/>
          </w:tcPr>
          <w:p w:rsidR="007053DE" w:rsidRPr="00B15440" w:rsidRDefault="008473A9" w:rsidP="008473A9">
            <w:pPr>
              <w:pStyle w:val="TableParagraph"/>
              <w:spacing w:before="0"/>
              <w:ind w:right="76"/>
              <w:rPr>
                <w:sz w:val="28"/>
                <w:szCs w:val="28"/>
              </w:rPr>
            </w:pPr>
            <w:r>
              <w:rPr>
                <w:sz w:val="28"/>
                <w:szCs w:val="28"/>
              </w:rPr>
              <w:t xml:space="preserve"> Ф</w:t>
            </w:r>
            <w:r w:rsidRPr="008473A9">
              <w:rPr>
                <w:sz w:val="28"/>
                <w:szCs w:val="28"/>
              </w:rPr>
              <w:t>едеральн</w:t>
            </w:r>
            <w:r>
              <w:rPr>
                <w:sz w:val="28"/>
                <w:szCs w:val="28"/>
              </w:rPr>
              <w:t>ый</w:t>
            </w:r>
            <w:r w:rsidRPr="008473A9">
              <w:rPr>
                <w:sz w:val="28"/>
                <w:szCs w:val="28"/>
              </w:rPr>
              <w:t xml:space="preserve"> государственн</w:t>
            </w:r>
            <w:r>
              <w:rPr>
                <w:sz w:val="28"/>
                <w:szCs w:val="28"/>
              </w:rPr>
              <w:t>ый</w:t>
            </w:r>
            <w:r w:rsidRPr="008473A9">
              <w:rPr>
                <w:sz w:val="28"/>
                <w:szCs w:val="28"/>
              </w:rPr>
              <w:t xml:space="preserve"> образовательн</w:t>
            </w:r>
            <w:r>
              <w:rPr>
                <w:sz w:val="28"/>
                <w:szCs w:val="28"/>
              </w:rPr>
              <w:t>ый стандарт</w:t>
            </w:r>
            <w:r w:rsidRPr="008473A9">
              <w:rPr>
                <w:sz w:val="28"/>
                <w:szCs w:val="28"/>
              </w:rPr>
              <w:t xml:space="preserve"> среднего профессионального образования по специальности 15.02.16 Технология машиностроения</w:t>
            </w:r>
            <w:r>
              <w:rPr>
                <w:sz w:val="28"/>
                <w:szCs w:val="28"/>
              </w:rPr>
              <w:t xml:space="preserve">, утвержден </w:t>
            </w:r>
            <w:r w:rsidRPr="008473A9">
              <w:rPr>
                <w:sz w:val="28"/>
                <w:szCs w:val="28"/>
              </w:rPr>
              <w:t>Приказ</w:t>
            </w:r>
            <w:r>
              <w:rPr>
                <w:sz w:val="28"/>
                <w:szCs w:val="28"/>
              </w:rPr>
              <w:t>ом</w:t>
            </w:r>
            <w:r w:rsidRPr="008473A9">
              <w:rPr>
                <w:sz w:val="28"/>
                <w:szCs w:val="28"/>
              </w:rPr>
              <w:t xml:space="preserve"> Министерства про</w:t>
            </w:r>
            <w:r w:rsidR="00D80F9B">
              <w:rPr>
                <w:sz w:val="28"/>
                <w:szCs w:val="28"/>
              </w:rPr>
              <w:t>свещения РФ от 14 июня 2022 г. №</w:t>
            </w:r>
            <w:r w:rsidRPr="008473A9">
              <w:rPr>
                <w:sz w:val="28"/>
                <w:szCs w:val="28"/>
              </w:rPr>
              <w:t xml:space="preserve"> 444</w:t>
            </w:r>
          </w:p>
        </w:tc>
      </w:tr>
      <w:tr w:rsidR="007053DE" w:rsidRPr="00B15440" w:rsidTr="00075B16">
        <w:trPr>
          <w:trHeight w:val="815"/>
        </w:trPr>
        <w:tc>
          <w:tcPr>
            <w:tcW w:w="4644" w:type="dxa"/>
          </w:tcPr>
          <w:p w:rsidR="007053DE" w:rsidRPr="006B7432" w:rsidRDefault="007053DE" w:rsidP="00B76310">
            <w:pPr>
              <w:pStyle w:val="TableParagraph"/>
              <w:spacing w:before="0"/>
              <w:rPr>
                <w:sz w:val="28"/>
                <w:szCs w:val="28"/>
              </w:rPr>
            </w:pPr>
            <w:r w:rsidRPr="006B7432">
              <w:rPr>
                <w:sz w:val="28"/>
                <w:szCs w:val="28"/>
              </w:rPr>
              <w:t>Тип</w:t>
            </w:r>
            <w:r w:rsidRPr="006B7432">
              <w:rPr>
                <w:spacing w:val="1"/>
                <w:sz w:val="28"/>
                <w:szCs w:val="28"/>
              </w:rPr>
              <w:t xml:space="preserve"> </w:t>
            </w:r>
            <w:r w:rsidRPr="006B7432">
              <w:rPr>
                <w:sz w:val="28"/>
                <w:szCs w:val="28"/>
              </w:rPr>
              <w:t>занятий</w:t>
            </w:r>
            <w:r w:rsidRPr="006B7432">
              <w:rPr>
                <w:spacing w:val="-3"/>
                <w:sz w:val="28"/>
                <w:szCs w:val="28"/>
              </w:rPr>
              <w:t xml:space="preserve"> </w:t>
            </w:r>
            <w:r w:rsidRPr="006B7432">
              <w:rPr>
                <w:sz w:val="28"/>
                <w:szCs w:val="28"/>
              </w:rPr>
              <w:t>и</w:t>
            </w:r>
            <w:r w:rsidRPr="006B7432">
              <w:rPr>
                <w:spacing w:val="-2"/>
                <w:sz w:val="28"/>
                <w:szCs w:val="28"/>
              </w:rPr>
              <w:t xml:space="preserve"> </w:t>
            </w:r>
            <w:r w:rsidRPr="006B7432">
              <w:rPr>
                <w:sz w:val="28"/>
                <w:szCs w:val="28"/>
              </w:rPr>
              <w:t>форма</w:t>
            </w:r>
            <w:r w:rsidRPr="006B7432">
              <w:rPr>
                <w:spacing w:val="-3"/>
                <w:sz w:val="28"/>
                <w:szCs w:val="28"/>
              </w:rPr>
              <w:t xml:space="preserve"> </w:t>
            </w:r>
            <w:r w:rsidRPr="006B7432">
              <w:rPr>
                <w:sz w:val="28"/>
                <w:szCs w:val="28"/>
              </w:rPr>
              <w:t>проведения (возможен выбор нескольких вариантов)</w:t>
            </w:r>
          </w:p>
        </w:tc>
        <w:tc>
          <w:tcPr>
            <w:tcW w:w="9923" w:type="dxa"/>
          </w:tcPr>
          <w:p w:rsidR="006B7432" w:rsidRPr="006B7432" w:rsidRDefault="009C0390" w:rsidP="008473A9">
            <w:pPr>
              <w:pStyle w:val="TableParagraph"/>
              <w:tabs>
                <w:tab w:val="left" w:pos="3840"/>
              </w:tabs>
              <w:spacing w:before="0"/>
              <w:rPr>
                <w:sz w:val="28"/>
                <w:szCs w:val="24"/>
              </w:rPr>
            </w:pPr>
            <w:r w:rsidRPr="006B7432">
              <w:rPr>
                <w:sz w:val="28"/>
                <w:szCs w:val="24"/>
              </w:rPr>
              <w:t xml:space="preserve"> </w:t>
            </w:r>
            <w:r w:rsidR="00061FA5">
              <w:rPr>
                <w:sz w:val="28"/>
                <w:szCs w:val="24"/>
              </w:rPr>
              <w:t>Интегр</w:t>
            </w:r>
            <w:r w:rsidRPr="006B7432">
              <w:rPr>
                <w:sz w:val="28"/>
                <w:szCs w:val="24"/>
              </w:rPr>
              <w:t>ированное занятие</w:t>
            </w:r>
            <w:r w:rsidR="006B7432" w:rsidRPr="006B7432">
              <w:rPr>
                <w:sz w:val="28"/>
                <w:szCs w:val="24"/>
              </w:rPr>
              <w:t xml:space="preserve">, </w:t>
            </w:r>
          </w:p>
          <w:p w:rsidR="009C0390" w:rsidRPr="006B7432" w:rsidRDefault="006B7432" w:rsidP="008473A9">
            <w:pPr>
              <w:pStyle w:val="TableParagraph"/>
              <w:tabs>
                <w:tab w:val="left" w:pos="3840"/>
              </w:tabs>
              <w:spacing w:before="0"/>
              <w:rPr>
                <w:sz w:val="28"/>
                <w:szCs w:val="24"/>
              </w:rPr>
            </w:pPr>
            <w:r w:rsidRPr="006B7432">
              <w:rPr>
                <w:sz w:val="28"/>
                <w:szCs w:val="24"/>
              </w:rPr>
              <w:t>Лекция, практическое занятие</w:t>
            </w:r>
          </w:p>
          <w:p w:rsidR="007053DE" w:rsidRPr="006B7432" w:rsidRDefault="007053DE" w:rsidP="009C0390">
            <w:pPr>
              <w:pStyle w:val="TableParagraph"/>
              <w:tabs>
                <w:tab w:val="left" w:pos="3841"/>
                <w:tab w:val="left" w:pos="4008"/>
              </w:tabs>
              <w:spacing w:before="0"/>
              <w:ind w:left="0"/>
              <w:rPr>
                <w:sz w:val="28"/>
                <w:szCs w:val="28"/>
              </w:rPr>
            </w:pPr>
          </w:p>
        </w:tc>
      </w:tr>
      <w:tr w:rsidR="007053DE" w:rsidRPr="00B15440" w:rsidTr="00075B16">
        <w:trPr>
          <w:trHeight w:val="815"/>
        </w:trPr>
        <w:tc>
          <w:tcPr>
            <w:tcW w:w="4644" w:type="dxa"/>
          </w:tcPr>
          <w:p w:rsidR="007053DE" w:rsidRPr="006C318A" w:rsidRDefault="007053DE" w:rsidP="00B76310">
            <w:pPr>
              <w:pStyle w:val="TableParagraph"/>
              <w:spacing w:before="0"/>
              <w:rPr>
                <w:sz w:val="28"/>
                <w:szCs w:val="28"/>
              </w:rPr>
            </w:pPr>
            <w:r w:rsidRPr="006C318A">
              <w:rPr>
                <w:sz w:val="28"/>
                <w:szCs w:val="28"/>
              </w:rPr>
              <w:t>Уровень</w:t>
            </w:r>
            <w:r w:rsidRPr="006C318A">
              <w:rPr>
                <w:spacing w:val="-4"/>
                <w:sz w:val="28"/>
                <w:szCs w:val="28"/>
              </w:rPr>
              <w:t xml:space="preserve"> </w:t>
            </w:r>
            <w:r w:rsidRPr="006C318A">
              <w:rPr>
                <w:sz w:val="28"/>
                <w:szCs w:val="28"/>
              </w:rPr>
              <w:t>изучения</w:t>
            </w:r>
          </w:p>
        </w:tc>
        <w:tc>
          <w:tcPr>
            <w:tcW w:w="9923" w:type="dxa"/>
          </w:tcPr>
          <w:p w:rsidR="007053DE" w:rsidRPr="006B7432" w:rsidRDefault="007053DE" w:rsidP="00B76310">
            <w:pPr>
              <w:pStyle w:val="TableParagraph"/>
              <w:spacing w:before="0"/>
              <w:rPr>
                <w:sz w:val="28"/>
                <w:szCs w:val="28"/>
              </w:rPr>
            </w:pPr>
            <w:r w:rsidRPr="006B7432">
              <w:rPr>
                <w:sz w:val="28"/>
                <w:szCs w:val="28"/>
              </w:rPr>
              <w:t>–</w:t>
            </w:r>
            <w:r w:rsidRPr="006B7432">
              <w:rPr>
                <w:spacing w:val="-5"/>
                <w:sz w:val="28"/>
                <w:szCs w:val="28"/>
              </w:rPr>
              <w:t xml:space="preserve"> </w:t>
            </w:r>
            <w:r w:rsidRPr="006B7432">
              <w:rPr>
                <w:sz w:val="28"/>
                <w:szCs w:val="28"/>
              </w:rPr>
              <w:t>ознакомительный</w:t>
            </w:r>
            <w:r w:rsidRPr="006B7432">
              <w:rPr>
                <w:spacing w:val="-1"/>
                <w:sz w:val="28"/>
                <w:szCs w:val="28"/>
              </w:rPr>
              <w:t xml:space="preserve"> </w:t>
            </w:r>
            <w:r w:rsidRPr="006B7432">
              <w:rPr>
                <w:sz w:val="28"/>
                <w:szCs w:val="28"/>
              </w:rPr>
              <w:t>(узнавание</w:t>
            </w:r>
            <w:r w:rsidRPr="006B7432">
              <w:rPr>
                <w:spacing w:val="-2"/>
                <w:sz w:val="28"/>
                <w:szCs w:val="28"/>
              </w:rPr>
              <w:t xml:space="preserve"> </w:t>
            </w:r>
            <w:r w:rsidRPr="006B7432">
              <w:rPr>
                <w:sz w:val="28"/>
                <w:szCs w:val="28"/>
              </w:rPr>
              <w:t>ранее</w:t>
            </w:r>
            <w:r w:rsidRPr="006B7432">
              <w:rPr>
                <w:spacing w:val="-1"/>
                <w:sz w:val="28"/>
                <w:szCs w:val="28"/>
              </w:rPr>
              <w:t xml:space="preserve"> </w:t>
            </w:r>
            <w:r w:rsidRPr="006B7432">
              <w:rPr>
                <w:sz w:val="28"/>
                <w:szCs w:val="28"/>
              </w:rPr>
              <w:t>изученных объектов,</w:t>
            </w:r>
            <w:r w:rsidRPr="006B7432">
              <w:rPr>
                <w:spacing w:val="-3"/>
                <w:sz w:val="28"/>
                <w:szCs w:val="28"/>
              </w:rPr>
              <w:t xml:space="preserve"> </w:t>
            </w:r>
            <w:r w:rsidRPr="006B7432">
              <w:rPr>
                <w:sz w:val="28"/>
                <w:szCs w:val="28"/>
              </w:rPr>
              <w:t>свойств);</w:t>
            </w:r>
          </w:p>
          <w:p w:rsidR="007053DE" w:rsidRPr="006B7432" w:rsidRDefault="007053DE" w:rsidP="00862E7F">
            <w:pPr>
              <w:pStyle w:val="TableParagraph"/>
              <w:tabs>
                <w:tab w:val="left" w:pos="293"/>
              </w:tabs>
              <w:spacing w:before="0"/>
              <w:ind w:right="495"/>
              <w:rPr>
                <w:sz w:val="28"/>
                <w:szCs w:val="28"/>
              </w:rPr>
            </w:pPr>
            <w:r w:rsidRPr="006B7432">
              <w:rPr>
                <w:sz w:val="28"/>
                <w:szCs w:val="28"/>
              </w:rPr>
              <w:t>–</w:t>
            </w:r>
            <w:r w:rsidRPr="006B7432">
              <w:rPr>
                <w:spacing w:val="-5"/>
                <w:sz w:val="28"/>
                <w:szCs w:val="28"/>
              </w:rPr>
              <w:t xml:space="preserve"> </w:t>
            </w:r>
            <w:r w:rsidRPr="006B7432">
              <w:rPr>
                <w:sz w:val="28"/>
                <w:szCs w:val="28"/>
              </w:rPr>
              <w:t>репродуктивный (выполнение</w:t>
            </w:r>
            <w:r w:rsidRPr="006B7432">
              <w:rPr>
                <w:spacing w:val="-8"/>
                <w:sz w:val="28"/>
                <w:szCs w:val="28"/>
              </w:rPr>
              <w:t xml:space="preserve"> </w:t>
            </w:r>
            <w:r w:rsidRPr="006B7432">
              <w:rPr>
                <w:sz w:val="28"/>
                <w:szCs w:val="28"/>
              </w:rPr>
              <w:t>деятельности по</w:t>
            </w:r>
            <w:r w:rsidRPr="006B7432">
              <w:rPr>
                <w:spacing w:val="-1"/>
                <w:sz w:val="28"/>
                <w:szCs w:val="28"/>
              </w:rPr>
              <w:t xml:space="preserve"> </w:t>
            </w:r>
            <w:r w:rsidRPr="006B7432">
              <w:rPr>
                <w:sz w:val="28"/>
                <w:szCs w:val="28"/>
              </w:rPr>
              <w:t>образцу,</w:t>
            </w:r>
            <w:r w:rsidRPr="006B7432">
              <w:rPr>
                <w:spacing w:val="-4"/>
                <w:sz w:val="28"/>
                <w:szCs w:val="28"/>
              </w:rPr>
              <w:t xml:space="preserve"> </w:t>
            </w:r>
            <w:r w:rsidRPr="006B7432">
              <w:rPr>
                <w:sz w:val="28"/>
                <w:szCs w:val="28"/>
              </w:rPr>
              <w:t>инструкции</w:t>
            </w:r>
            <w:r w:rsidRPr="006B7432">
              <w:rPr>
                <w:spacing w:val="-52"/>
                <w:sz w:val="28"/>
                <w:szCs w:val="28"/>
              </w:rPr>
              <w:t xml:space="preserve"> </w:t>
            </w:r>
            <w:r w:rsidRPr="006B7432">
              <w:rPr>
                <w:sz w:val="28"/>
                <w:szCs w:val="28"/>
              </w:rPr>
              <w:t>или</w:t>
            </w:r>
            <w:r w:rsidRPr="006B7432">
              <w:rPr>
                <w:spacing w:val="-1"/>
                <w:sz w:val="28"/>
                <w:szCs w:val="28"/>
              </w:rPr>
              <w:t xml:space="preserve"> </w:t>
            </w:r>
            <w:r w:rsidRPr="006B7432">
              <w:rPr>
                <w:sz w:val="28"/>
                <w:szCs w:val="28"/>
              </w:rPr>
              <w:t>под</w:t>
            </w:r>
            <w:r w:rsidRPr="006B7432">
              <w:rPr>
                <w:spacing w:val="-5"/>
                <w:sz w:val="28"/>
                <w:szCs w:val="28"/>
              </w:rPr>
              <w:t xml:space="preserve"> </w:t>
            </w:r>
            <w:r w:rsidRPr="006B7432">
              <w:rPr>
                <w:sz w:val="28"/>
                <w:szCs w:val="28"/>
              </w:rPr>
              <w:t xml:space="preserve">руководством); </w:t>
            </w:r>
          </w:p>
          <w:p w:rsidR="007053DE" w:rsidRPr="006B7432" w:rsidRDefault="007053DE" w:rsidP="00862E7F">
            <w:pPr>
              <w:pStyle w:val="TableParagraph"/>
              <w:tabs>
                <w:tab w:val="left" w:pos="293"/>
              </w:tabs>
              <w:spacing w:before="0"/>
              <w:ind w:right="495"/>
              <w:rPr>
                <w:rFonts w:ascii="Segoe UI Symbol" w:hAnsi="Segoe UI Symbol" w:cs="Segoe UI Symbol"/>
                <w:sz w:val="24"/>
                <w:szCs w:val="24"/>
              </w:rPr>
            </w:pPr>
            <w:r w:rsidRPr="006B7432">
              <w:rPr>
                <w:sz w:val="28"/>
                <w:szCs w:val="28"/>
              </w:rPr>
              <w:t>–</w:t>
            </w:r>
            <w:r w:rsidRPr="006B7432">
              <w:rPr>
                <w:spacing w:val="25"/>
                <w:sz w:val="28"/>
                <w:szCs w:val="28"/>
              </w:rPr>
              <w:t xml:space="preserve"> </w:t>
            </w:r>
            <w:r w:rsidRPr="006B7432">
              <w:rPr>
                <w:sz w:val="28"/>
                <w:szCs w:val="28"/>
              </w:rPr>
              <w:t>продуктивный</w:t>
            </w:r>
            <w:r w:rsidRPr="006B7432">
              <w:rPr>
                <w:spacing w:val="31"/>
                <w:sz w:val="28"/>
                <w:szCs w:val="28"/>
              </w:rPr>
              <w:t xml:space="preserve"> </w:t>
            </w:r>
            <w:r w:rsidRPr="006B7432">
              <w:rPr>
                <w:sz w:val="28"/>
                <w:szCs w:val="28"/>
              </w:rPr>
              <w:t>(планирование</w:t>
            </w:r>
            <w:r w:rsidRPr="006B7432">
              <w:rPr>
                <w:spacing w:val="27"/>
                <w:sz w:val="28"/>
                <w:szCs w:val="28"/>
              </w:rPr>
              <w:t xml:space="preserve"> </w:t>
            </w:r>
            <w:r w:rsidRPr="006B7432">
              <w:rPr>
                <w:sz w:val="28"/>
                <w:szCs w:val="28"/>
              </w:rPr>
              <w:t>и</w:t>
            </w:r>
            <w:r w:rsidRPr="006B7432">
              <w:rPr>
                <w:spacing w:val="31"/>
                <w:sz w:val="28"/>
                <w:szCs w:val="28"/>
              </w:rPr>
              <w:t xml:space="preserve"> </w:t>
            </w:r>
            <w:r w:rsidRPr="006B7432">
              <w:rPr>
                <w:sz w:val="28"/>
                <w:szCs w:val="28"/>
              </w:rPr>
              <w:t>самостоятельное</w:t>
            </w:r>
            <w:r w:rsidRPr="006B7432">
              <w:rPr>
                <w:spacing w:val="32"/>
                <w:sz w:val="28"/>
                <w:szCs w:val="28"/>
              </w:rPr>
              <w:t xml:space="preserve"> </w:t>
            </w:r>
            <w:r w:rsidRPr="006B7432">
              <w:rPr>
                <w:sz w:val="28"/>
                <w:szCs w:val="28"/>
              </w:rPr>
              <w:t>выполнение</w:t>
            </w:r>
            <w:r w:rsidRPr="006B7432">
              <w:rPr>
                <w:spacing w:val="-52"/>
                <w:sz w:val="28"/>
                <w:szCs w:val="28"/>
              </w:rPr>
              <w:t xml:space="preserve"> </w:t>
            </w:r>
            <w:r w:rsidRPr="006B7432">
              <w:rPr>
                <w:sz w:val="28"/>
                <w:szCs w:val="28"/>
              </w:rPr>
              <w:t>деятельности,</w:t>
            </w:r>
            <w:r w:rsidRPr="006B7432">
              <w:rPr>
                <w:spacing w:val="3"/>
                <w:sz w:val="28"/>
                <w:szCs w:val="28"/>
              </w:rPr>
              <w:t xml:space="preserve"> </w:t>
            </w:r>
            <w:r w:rsidRPr="006B7432">
              <w:rPr>
                <w:sz w:val="28"/>
                <w:szCs w:val="28"/>
              </w:rPr>
              <w:t>решение</w:t>
            </w:r>
            <w:r w:rsidRPr="006B7432">
              <w:rPr>
                <w:spacing w:val="-5"/>
                <w:sz w:val="28"/>
                <w:szCs w:val="28"/>
              </w:rPr>
              <w:t xml:space="preserve"> </w:t>
            </w:r>
            <w:r w:rsidRPr="006B7432">
              <w:rPr>
                <w:sz w:val="28"/>
                <w:szCs w:val="28"/>
              </w:rPr>
              <w:t>проблемных</w:t>
            </w:r>
            <w:r w:rsidRPr="006B7432">
              <w:rPr>
                <w:spacing w:val="-2"/>
                <w:sz w:val="28"/>
                <w:szCs w:val="28"/>
              </w:rPr>
              <w:t xml:space="preserve"> </w:t>
            </w:r>
            <w:r w:rsidRPr="006B7432">
              <w:rPr>
                <w:sz w:val="28"/>
                <w:szCs w:val="28"/>
              </w:rPr>
              <w:t>задач).</w:t>
            </w:r>
          </w:p>
        </w:tc>
      </w:tr>
      <w:tr w:rsidR="007053DE" w:rsidRPr="00B15440" w:rsidTr="00075B16">
        <w:trPr>
          <w:trHeight w:val="555"/>
        </w:trPr>
        <w:tc>
          <w:tcPr>
            <w:tcW w:w="4644" w:type="dxa"/>
          </w:tcPr>
          <w:p w:rsidR="007053DE" w:rsidRPr="006C318A" w:rsidRDefault="007053DE" w:rsidP="00B76310">
            <w:pPr>
              <w:pStyle w:val="TableParagraph"/>
              <w:spacing w:before="0"/>
              <w:rPr>
                <w:sz w:val="28"/>
                <w:szCs w:val="28"/>
              </w:rPr>
            </w:pPr>
            <w:r w:rsidRPr="006C318A">
              <w:rPr>
                <w:sz w:val="28"/>
                <w:szCs w:val="28"/>
              </w:rPr>
              <w:t>Адаптация</w:t>
            </w:r>
            <w:r w:rsidRPr="006C318A">
              <w:rPr>
                <w:spacing w:val="-1"/>
                <w:sz w:val="28"/>
                <w:szCs w:val="28"/>
              </w:rPr>
              <w:t xml:space="preserve"> </w:t>
            </w:r>
            <w:r w:rsidRPr="006C318A">
              <w:rPr>
                <w:sz w:val="28"/>
                <w:szCs w:val="28"/>
              </w:rPr>
              <w:t>для</w:t>
            </w:r>
            <w:r w:rsidRPr="006C318A">
              <w:rPr>
                <w:spacing w:val="-1"/>
                <w:sz w:val="28"/>
                <w:szCs w:val="28"/>
              </w:rPr>
              <w:t xml:space="preserve"> </w:t>
            </w:r>
            <w:r w:rsidRPr="006C318A">
              <w:rPr>
                <w:sz w:val="28"/>
                <w:szCs w:val="28"/>
              </w:rPr>
              <w:t>студентов</w:t>
            </w:r>
            <w:r w:rsidRPr="006C318A">
              <w:rPr>
                <w:spacing w:val="1"/>
                <w:sz w:val="28"/>
                <w:szCs w:val="28"/>
              </w:rPr>
              <w:t xml:space="preserve"> </w:t>
            </w:r>
            <w:r w:rsidRPr="006C318A">
              <w:rPr>
                <w:sz w:val="28"/>
                <w:szCs w:val="28"/>
              </w:rPr>
              <w:t>с</w:t>
            </w:r>
            <w:r w:rsidRPr="006C318A">
              <w:rPr>
                <w:spacing w:val="-6"/>
                <w:sz w:val="28"/>
                <w:szCs w:val="28"/>
              </w:rPr>
              <w:t xml:space="preserve"> </w:t>
            </w:r>
            <w:r w:rsidRPr="006C318A">
              <w:rPr>
                <w:sz w:val="28"/>
                <w:szCs w:val="28"/>
              </w:rPr>
              <w:t>ОВЗ</w:t>
            </w:r>
          </w:p>
        </w:tc>
        <w:tc>
          <w:tcPr>
            <w:tcW w:w="9923" w:type="dxa"/>
          </w:tcPr>
          <w:p w:rsidR="007053DE" w:rsidRPr="006B7432" w:rsidRDefault="007053DE" w:rsidP="00B76310">
            <w:pPr>
              <w:pStyle w:val="TableParagraph"/>
              <w:tabs>
                <w:tab w:val="left" w:pos="3840"/>
              </w:tabs>
              <w:spacing w:before="0"/>
              <w:ind w:left="155"/>
              <w:rPr>
                <w:rFonts w:ascii="Segoe UI Symbol" w:hAnsi="Segoe UI Symbol" w:cs="Segoe UI Symbol"/>
                <w:sz w:val="24"/>
                <w:szCs w:val="24"/>
              </w:rPr>
            </w:pPr>
            <w:r w:rsidRPr="006B7432">
              <w:rPr>
                <w:sz w:val="28"/>
                <w:szCs w:val="28"/>
              </w:rPr>
              <w:t>нет</w:t>
            </w:r>
          </w:p>
        </w:tc>
      </w:tr>
      <w:tr w:rsidR="007053DE" w:rsidRPr="00B15440" w:rsidTr="00075B16">
        <w:trPr>
          <w:trHeight w:val="563"/>
        </w:trPr>
        <w:tc>
          <w:tcPr>
            <w:tcW w:w="4644" w:type="dxa"/>
          </w:tcPr>
          <w:p w:rsidR="007053DE" w:rsidRPr="006C318A" w:rsidRDefault="008473A9" w:rsidP="00B76310">
            <w:pPr>
              <w:pStyle w:val="TableParagraph"/>
              <w:spacing w:before="0"/>
              <w:rPr>
                <w:sz w:val="28"/>
                <w:szCs w:val="28"/>
              </w:rPr>
            </w:pPr>
            <w:r w:rsidRPr="001559E5">
              <w:rPr>
                <w:sz w:val="28"/>
                <w:szCs w:val="28"/>
              </w:rPr>
              <w:t>Учебник,</w:t>
            </w:r>
            <w:r>
              <w:rPr>
                <w:sz w:val="28"/>
                <w:szCs w:val="28"/>
              </w:rPr>
              <w:t xml:space="preserve"> </w:t>
            </w:r>
            <w:r w:rsidR="007053DE" w:rsidRPr="006C318A">
              <w:rPr>
                <w:sz w:val="28"/>
                <w:szCs w:val="28"/>
              </w:rPr>
              <w:t>Информационные источники</w:t>
            </w:r>
          </w:p>
        </w:tc>
        <w:tc>
          <w:tcPr>
            <w:tcW w:w="9923" w:type="dxa"/>
          </w:tcPr>
          <w:p w:rsidR="001559E5" w:rsidRPr="001559E5" w:rsidRDefault="001559E5" w:rsidP="001559E5">
            <w:pPr>
              <w:pStyle w:val="TableParagraph"/>
              <w:numPr>
                <w:ilvl w:val="0"/>
                <w:numId w:val="5"/>
              </w:numPr>
              <w:tabs>
                <w:tab w:val="left" w:pos="3840"/>
              </w:tabs>
              <w:spacing w:before="0"/>
              <w:rPr>
                <w:sz w:val="28"/>
                <w:szCs w:val="28"/>
              </w:rPr>
            </w:pPr>
            <w:r w:rsidRPr="001559E5">
              <w:rPr>
                <w:sz w:val="28"/>
                <w:szCs w:val="28"/>
              </w:rPr>
              <w:t xml:space="preserve">Техническая механика: учебник для среднего профессионального образования / В. В. </w:t>
            </w:r>
            <w:proofErr w:type="spellStart"/>
            <w:r w:rsidRPr="001559E5">
              <w:rPr>
                <w:sz w:val="28"/>
                <w:szCs w:val="28"/>
              </w:rPr>
              <w:t>Джамай</w:t>
            </w:r>
            <w:proofErr w:type="spellEnd"/>
            <w:r w:rsidRPr="001559E5">
              <w:rPr>
                <w:sz w:val="28"/>
                <w:szCs w:val="28"/>
              </w:rPr>
              <w:t xml:space="preserve">, Е. А. Самойлов, А. И. Станкевич, Т. Ю. Чуркина. — 2-е изд., </w:t>
            </w:r>
            <w:proofErr w:type="spellStart"/>
            <w:r w:rsidRPr="001559E5">
              <w:rPr>
                <w:sz w:val="28"/>
                <w:szCs w:val="28"/>
              </w:rPr>
              <w:t>испр</w:t>
            </w:r>
            <w:proofErr w:type="spellEnd"/>
            <w:r w:rsidRPr="001559E5">
              <w:rPr>
                <w:sz w:val="28"/>
                <w:szCs w:val="28"/>
              </w:rPr>
              <w:t xml:space="preserve">. и доп. — </w:t>
            </w:r>
            <w:proofErr w:type="gramStart"/>
            <w:r w:rsidRPr="001559E5">
              <w:rPr>
                <w:sz w:val="28"/>
                <w:szCs w:val="28"/>
              </w:rPr>
              <w:t>Москва :</w:t>
            </w:r>
            <w:proofErr w:type="gramEnd"/>
            <w:r w:rsidRPr="001559E5">
              <w:rPr>
                <w:sz w:val="28"/>
                <w:szCs w:val="28"/>
              </w:rPr>
              <w:t xml:space="preserve"> Издательство </w:t>
            </w:r>
            <w:proofErr w:type="spellStart"/>
            <w:r w:rsidRPr="001559E5">
              <w:rPr>
                <w:sz w:val="28"/>
                <w:szCs w:val="28"/>
              </w:rPr>
              <w:t>Юрайт</w:t>
            </w:r>
            <w:proofErr w:type="spellEnd"/>
            <w:r w:rsidRPr="001559E5">
              <w:rPr>
                <w:sz w:val="28"/>
                <w:szCs w:val="28"/>
              </w:rPr>
              <w:t xml:space="preserve">, 2023. — 360 с. — (Профессиональное образование). — ISBN 978-5-534-14636-3. — </w:t>
            </w:r>
            <w:proofErr w:type="gramStart"/>
            <w:r w:rsidRPr="001559E5">
              <w:rPr>
                <w:sz w:val="28"/>
                <w:szCs w:val="28"/>
              </w:rPr>
              <w:t>Текст :</w:t>
            </w:r>
            <w:proofErr w:type="gramEnd"/>
            <w:r w:rsidRPr="001559E5">
              <w:rPr>
                <w:sz w:val="28"/>
                <w:szCs w:val="28"/>
              </w:rPr>
              <w:t xml:space="preserve"> электронный // Образовательная платформа </w:t>
            </w:r>
            <w:proofErr w:type="spellStart"/>
            <w:r w:rsidRPr="001559E5">
              <w:rPr>
                <w:sz w:val="28"/>
                <w:szCs w:val="28"/>
              </w:rPr>
              <w:t>Юрайт</w:t>
            </w:r>
            <w:proofErr w:type="spellEnd"/>
            <w:r w:rsidRPr="001559E5">
              <w:rPr>
                <w:sz w:val="28"/>
                <w:szCs w:val="28"/>
              </w:rPr>
              <w:t xml:space="preserve"> [сайт]. — URL: </w:t>
            </w:r>
            <w:hyperlink r:id="rId5" w:history="1">
              <w:r w:rsidRPr="001559E5">
                <w:rPr>
                  <w:rStyle w:val="a4"/>
                  <w:sz w:val="28"/>
                  <w:szCs w:val="28"/>
                </w:rPr>
                <w:t>https://urait.ru/bcode/517739</w:t>
              </w:r>
            </w:hyperlink>
            <w:r w:rsidRPr="001559E5">
              <w:rPr>
                <w:sz w:val="28"/>
                <w:szCs w:val="28"/>
              </w:rPr>
              <w:t xml:space="preserve"> </w:t>
            </w:r>
          </w:p>
          <w:p w:rsidR="005561D1" w:rsidRPr="001559E5" w:rsidRDefault="00B76310" w:rsidP="005561D1">
            <w:pPr>
              <w:pStyle w:val="TableParagraph"/>
              <w:numPr>
                <w:ilvl w:val="0"/>
                <w:numId w:val="5"/>
              </w:numPr>
              <w:tabs>
                <w:tab w:val="left" w:pos="3840"/>
              </w:tabs>
              <w:spacing w:before="0"/>
              <w:rPr>
                <w:sz w:val="28"/>
                <w:szCs w:val="28"/>
              </w:rPr>
            </w:pPr>
            <w:hyperlink r:id="rId6" w:history="1">
              <w:r w:rsidR="005561D1" w:rsidRPr="001559E5">
                <w:rPr>
                  <w:rStyle w:val="a4"/>
                  <w:sz w:val="28"/>
                  <w:szCs w:val="28"/>
                </w:rPr>
                <w:t>https://inlermontov.ru/kak-rasscitat-oboroty-na-skivax-vedushhem-i-vedomom/</w:t>
              </w:r>
            </w:hyperlink>
          </w:p>
          <w:p w:rsidR="005561D1" w:rsidRPr="001559E5" w:rsidRDefault="00B76310" w:rsidP="005561D1">
            <w:pPr>
              <w:pStyle w:val="TableParagraph"/>
              <w:numPr>
                <w:ilvl w:val="0"/>
                <w:numId w:val="5"/>
              </w:numPr>
              <w:tabs>
                <w:tab w:val="left" w:pos="3840"/>
              </w:tabs>
              <w:spacing w:before="0"/>
              <w:rPr>
                <w:sz w:val="28"/>
                <w:szCs w:val="28"/>
              </w:rPr>
            </w:pPr>
            <w:hyperlink r:id="rId7" w:history="1">
              <w:r w:rsidR="005561D1" w:rsidRPr="001559E5">
                <w:rPr>
                  <w:rStyle w:val="a4"/>
                  <w:sz w:val="28"/>
                  <w:szCs w:val="28"/>
                </w:rPr>
                <w:t>https://yandex.ru/video/preview/2644512643397309835</w:t>
              </w:r>
            </w:hyperlink>
          </w:p>
          <w:p w:rsidR="005561D1" w:rsidRPr="001559E5" w:rsidRDefault="00B76310" w:rsidP="005561D1">
            <w:pPr>
              <w:pStyle w:val="TableParagraph"/>
              <w:numPr>
                <w:ilvl w:val="0"/>
                <w:numId w:val="5"/>
              </w:numPr>
              <w:tabs>
                <w:tab w:val="left" w:pos="3840"/>
              </w:tabs>
              <w:spacing w:before="0"/>
              <w:rPr>
                <w:sz w:val="28"/>
                <w:szCs w:val="28"/>
              </w:rPr>
            </w:pPr>
            <w:hyperlink r:id="rId8" w:history="1">
              <w:r w:rsidR="005561D1" w:rsidRPr="001559E5">
                <w:rPr>
                  <w:rStyle w:val="a4"/>
                  <w:sz w:val="28"/>
                  <w:szCs w:val="28"/>
                </w:rPr>
                <w:t>https://www.profbau.ru/blog/naznachenie-i-vidy-shkivov</w:t>
              </w:r>
            </w:hyperlink>
          </w:p>
          <w:p w:rsidR="009C0390" w:rsidRPr="005561D1" w:rsidRDefault="00B76310" w:rsidP="005561D1">
            <w:pPr>
              <w:pStyle w:val="TableParagraph"/>
              <w:numPr>
                <w:ilvl w:val="0"/>
                <w:numId w:val="5"/>
              </w:numPr>
              <w:tabs>
                <w:tab w:val="left" w:pos="3840"/>
              </w:tabs>
              <w:spacing w:before="0"/>
              <w:rPr>
                <w:rFonts w:asciiTheme="minorHAnsi" w:hAnsiTheme="minorHAnsi" w:cs="Segoe UI Symbol"/>
                <w:sz w:val="24"/>
                <w:szCs w:val="24"/>
              </w:rPr>
            </w:pPr>
            <w:hyperlink r:id="rId9" w:history="1">
              <w:r w:rsidR="005561D1" w:rsidRPr="001559E5">
                <w:rPr>
                  <w:rStyle w:val="a4"/>
                  <w:sz w:val="28"/>
                  <w:szCs w:val="28"/>
                </w:rPr>
                <w:t>https://iskra-rus.ru/articles/tekhnicheskaya-informatsiya/shkiv_tipy_oblasti_primeneniya_i_materialy_izgotovleniya/</w:t>
              </w:r>
            </w:hyperlink>
          </w:p>
        </w:tc>
      </w:tr>
      <w:tr w:rsidR="007053DE" w:rsidRPr="00B15440" w:rsidTr="00075B16">
        <w:trPr>
          <w:trHeight w:val="543"/>
        </w:trPr>
        <w:tc>
          <w:tcPr>
            <w:tcW w:w="4644" w:type="dxa"/>
          </w:tcPr>
          <w:p w:rsidR="007053DE" w:rsidRPr="006C318A" w:rsidRDefault="007053DE" w:rsidP="00B76310">
            <w:pPr>
              <w:pStyle w:val="TableParagraph"/>
              <w:spacing w:before="0"/>
              <w:rPr>
                <w:sz w:val="28"/>
                <w:szCs w:val="28"/>
              </w:rPr>
            </w:pPr>
            <w:r w:rsidRPr="006C318A">
              <w:rPr>
                <w:sz w:val="28"/>
                <w:szCs w:val="28"/>
              </w:rPr>
              <w:t>Ключевые</w:t>
            </w:r>
            <w:r w:rsidRPr="006C318A">
              <w:rPr>
                <w:spacing w:val="-2"/>
                <w:sz w:val="28"/>
                <w:szCs w:val="28"/>
              </w:rPr>
              <w:t xml:space="preserve"> </w:t>
            </w:r>
            <w:r w:rsidRPr="006C318A">
              <w:rPr>
                <w:sz w:val="28"/>
                <w:szCs w:val="28"/>
              </w:rPr>
              <w:t>слова</w:t>
            </w:r>
          </w:p>
        </w:tc>
        <w:tc>
          <w:tcPr>
            <w:tcW w:w="9923" w:type="dxa"/>
          </w:tcPr>
          <w:p w:rsidR="007053DE" w:rsidRPr="009C0390" w:rsidRDefault="009C0390" w:rsidP="00B76310">
            <w:pPr>
              <w:pStyle w:val="TableParagraph"/>
              <w:tabs>
                <w:tab w:val="left" w:pos="3840"/>
              </w:tabs>
              <w:spacing w:before="0"/>
              <w:ind w:left="155"/>
              <w:rPr>
                <w:sz w:val="28"/>
                <w:szCs w:val="28"/>
              </w:rPr>
            </w:pPr>
            <w:r w:rsidRPr="009C0390">
              <w:rPr>
                <w:sz w:val="28"/>
                <w:szCs w:val="28"/>
              </w:rPr>
              <w:t>Шкив, ведущий</w:t>
            </w:r>
            <w:r w:rsidR="00862E7F">
              <w:rPr>
                <w:sz w:val="28"/>
                <w:szCs w:val="28"/>
              </w:rPr>
              <w:t xml:space="preserve"> шкив</w:t>
            </w:r>
            <w:r w:rsidRPr="009C0390">
              <w:rPr>
                <w:sz w:val="28"/>
                <w:szCs w:val="28"/>
              </w:rPr>
              <w:t>, ведомый</w:t>
            </w:r>
            <w:r w:rsidR="00862E7F">
              <w:rPr>
                <w:sz w:val="28"/>
                <w:szCs w:val="28"/>
              </w:rPr>
              <w:t xml:space="preserve"> шкив</w:t>
            </w:r>
            <w:r w:rsidRPr="009C0390">
              <w:rPr>
                <w:sz w:val="28"/>
                <w:szCs w:val="28"/>
              </w:rPr>
              <w:t>, обороты</w:t>
            </w:r>
            <w:r w:rsidR="00075B16">
              <w:rPr>
                <w:sz w:val="28"/>
                <w:szCs w:val="28"/>
              </w:rPr>
              <w:t>, ось, вал, диаметр, окружность, скорость, вращение, расчет, масса нагрузки, трение, износ, отношение диаметров, колесо, механизм</w:t>
            </w:r>
            <w:r w:rsidR="003549E7">
              <w:rPr>
                <w:sz w:val="28"/>
                <w:szCs w:val="28"/>
              </w:rPr>
              <w:t>.</w:t>
            </w:r>
          </w:p>
        </w:tc>
      </w:tr>
      <w:tr w:rsidR="007053DE" w:rsidRPr="00B15440" w:rsidTr="00075B16">
        <w:trPr>
          <w:trHeight w:val="561"/>
        </w:trPr>
        <w:tc>
          <w:tcPr>
            <w:tcW w:w="4644" w:type="dxa"/>
          </w:tcPr>
          <w:p w:rsidR="007053DE" w:rsidRPr="006C318A" w:rsidRDefault="007053DE" w:rsidP="00B76310">
            <w:pPr>
              <w:pStyle w:val="TableParagraph"/>
              <w:spacing w:before="0"/>
              <w:rPr>
                <w:sz w:val="28"/>
                <w:szCs w:val="28"/>
              </w:rPr>
            </w:pPr>
            <w:r w:rsidRPr="006C318A">
              <w:rPr>
                <w:sz w:val="28"/>
                <w:szCs w:val="28"/>
              </w:rPr>
              <w:lastRenderedPageBreak/>
              <w:t>Базовые</w:t>
            </w:r>
            <w:r w:rsidRPr="006C318A">
              <w:rPr>
                <w:spacing w:val="1"/>
                <w:sz w:val="28"/>
                <w:szCs w:val="28"/>
              </w:rPr>
              <w:t xml:space="preserve"> </w:t>
            </w:r>
            <w:r w:rsidRPr="006C318A">
              <w:rPr>
                <w:sz w:val="28"/>
                <w:szCs w:val="28"/>
              </w:rPr>
              <w:t>понятия</w:t>
            </w:r>
          </w:p>
        </w:tc>
        <w:tc>
          <w:tcPr>
            <w:tcW w:w="9923" w:type="dxa"/>
          </w:tcPr>
          <w:p w:rsidR="007053DE" w:rsidRPr="009C0390" w:rsidRDefault="00075B16" w:rsidP="00075B16">
            <w:pPr>
              <w:pStyle w:val="TableParagraph"/>
              <w:tabs>
                <w:tab w:val="left" w:pos="3840"/>
              </w:tabs>
              <w:spacing w:before="0"/>
              <w:ind w:left="155"/>
              <w:rPr>
                <w:sz w:val="28"/>
                <w:szCs w:val="28"/>
              </w:rPr>
            </w:pPr>
            <w:r>
              <w:rPr>
                <w:sz w:val="28"/>
                <w:szCs w:val="28"/>
              </w:rPr>
              <w:t xml:space="preserve">Шкив, </w:t>
            </w:r>
            <w:r w:rsidRPr="009C0390">
              <w:rPr>
                <w:sz w:val="28"/>
                <w:szCs w:val="28"/>
              </w:rPr>
              <w:t>ведущий</w:t>
            </w:r>
            <w:r>
              <w:rPr>
                <w:sz w:val="28"/>
                <w:szCs w:val="28"/>
              </w:rPr>
              <w:t xml:space="preserve"> шкив</w:t>
            </w:r>
            <w:r w:rsidRPr="009C0390">
              <w:rPr>
                <w:sz w:val="28"/>
                <w:szCs w:val="28"/>
              </w:rPr>
              <w:t>, ведомый</w:t>
            </w:r>
            <w:r>
              <w:rPr>
                <w:sz w:val="28"/>
                <w:szCs w:val="28"/>
              </w:rPr>
              <w:t xml:space="preserve"> шкив </w:t>
            </w:r>
          </w:p>
        </w:tc>
      </w:tr>
      <w:tr w:rsidR="007053DE" w:rsidRPr="00B15440" w:rsidTr="00075B16">
        <w:trPr>
          <w:trHeight w:val="548"/>
        </w:trPr>
        <w:tc>
          <w:tcPr>
            <w:tcW w:w="4644" w:type="dxa"/>
          </w:tcPr>
          <w:p w:rsidR="007053DE" w:rsidRPr="006C318A" w:rsidRDefault="007053DE" w:rsidP="00B76310">
            <w:pPr>
              <w:pStyle w:val="TableParagraph"/>
              <w:spacing w:before="0"/>
              <w:rPr>
                <w:sz w:val="28"/>
                <w:szCs w:val="28"/>
              </w:rPr>
            </w:pPr>
            <w:r w:rsidRPr="006C318A">
              <w:rPr>
                <w:sz w:val="28"/>
                <w:szCs w:val="28"/>
              </w:rPr>
              <w:t>Краткое</w:t>
            </w:r>
            <w:r w:rsidRPr="006C318A">
              <w:rPr>
                <w:spacing w:val="-1"/>
                <w:sz w:val="28"/>
                <w:szCs w:val="28"/>
              </w:rPr>
              <w:t xml:space="preserve"> </w:t>
            </w:r>
            <w:r w:rsidRPr="006C318A">
              <w:rPr>
                <w:sz w:val="28"/>
                <w:szCs w:val="28"/>
              </w:rPr>
              <w:t>описание</w:t>
            </w:r>
          </w:p>
        </w:tc>
        <w:tc>
          <w:tcPr>
            <w:tcW w:w="9923" w:type="dxa"/>
          </w:tcPr>
          <w:p w:rsidR="007053DE" w:rsidRDefault="00061FA5" w:rsidP="00B76310">
            <w:pPr>
              <w:pStyle w:val="TableParagraph"/>
              <w:tabs>
                <w:tab w:val="left" w:pos="3840"/>
              </w:tabs>
              <w:spacing w:before="0"/>
              <w:ind w:left="155"/>
              <w:rPr>
                <w:b/>
                <w:bCs/>
                <w:sz w:val="28"/>
                <w:szCs w:val="28"/>
              </w:rPr>
            </w:pPr>
            <w:r>
              <w:rPr>
                <w:sz w:val="28"/>
                <w:szCs w:val="28"/>
              </w:rPr>
              <w:t>Интегр</w:t>
            </w:r>
            <w:r w:rsidR="008473A9">
              <w:rPr>
                <w:sz w:val="28"/>
                <w:szCs w:val="28"/>
              </w:rPr>
              <w:t>ированное занятие</w:t>
            </w:r>
            <w:r w:rsidR="008473A9">
              <w:rPr>
                <w:sz w:val="28"/>
                <w:szCs w:val="28"/>
              </w:rPr>
              <w:br/>
              <w:t>15.02.1</w:t>
            </w:r>
            <w:r w:rsidR="00D80F9B">
              <w:rPr>
                <w:sz w:val="28"/>
                <w:szCs w:val="28"/>
              </w:rPr>
              <w:t>6 Технология машиностроения</w:t>
            </w:r>
            <w:r w:rsidR="00D80F9B">
              <w:rPr>
                <w:sz w:val="28"/>
                <w:szCs w:val="28"/>
              </w:rPr>
              <w:br/>
              <w:t>Математика + М</w:t>
            </w:r>
            <w:r w:rsidR="00075B16" w:rsidRPr="00075B16">
              <w:rPr>
                <w:sz w:val="28"/>
                <w:szCs w:val="28"/>
              </w:rPr>
              <w:t xml:space="preserve">атематика </w:t>
            </w:r>
            <w:r w:rsidR="00075B16">
              <w:rPr>
                <w:sz w:val="28"/>
                <w:szCs w:val="28"/>
              </w:rPr>
              <w:t>в профессиональной деятельности</w:t>
            </w:r>
            <w:r w:rsidR="00075B16" w:rsidRPr="00075B16">
              <w:rPr>
                <w:sz w:val="28"/>
                <w:szCs w:val="28"/>
              </w:rPr>
              <w:br/>
              <w:t xml:space="preserve">Тема: </w:t>
            </w:r>
            <w:r w:rsidR="00075B16" w:rsidRPr="00075B16">
              <w:rPr>
                <w:bCs/>
                <w:sz w:val="28"/>
                <w:szCs w:val="28"/>
              </w:rPr>
              <w:t>«Расчет оборотов на ведущем и ведомом шкивах</w:t>
            </w:r>
            <w:r w:rsidR="00075B16" w:rsidRPr="00075B16">
              <w:rPr>
                <w:b/>
                <w:bCs/>
                <w:sz w:val="28"/>
                <w:szCs w:val="28"/>
              </w:rPr>
              <w:t>»</w:t>
            </w:r>
          </w:p>
          <w:p w:rsidR="00075B16" w:rsidRPr="00075B16" w:rsidRDefault="00075B16" w:rsidP="00075B16">
            <w:pPr>
              <w:pStyle w:val="TableParagraph"/>
              <w:tabs>
                <w:tab w:val="left" w:pos="3840"/>
              </w:tabs>
              <w:spacing w:before="0"/>
              <w:ind w:left="155"/>
              <w:rPr>
                <w:sz w:val="28"/>
                <w:szCs w:val="28"/>
              </w:rPr>
            </w:pPr>
            <w:r w:rsidRPr="00075B16">
              <w:rPr>
                <w:b/>
                <w:bCs/>
                <w:sz w:val="28"/>
                <w:szCs w:val="28"/>
                <w:u w:val="single"/>
              </w:rPr>
              <w:t xml:space="preserve">Задача: </w:t>
            </w:r>
          </w:p>
          <w:p w:rsidR="00075B16" w:rsidRPr="00075B16" w:rsidRDefault="00075B16" w:rsidP="00075B16">
            <w:pPr>
              <w:pStyle w:val="TableParagraph"/>
              <w:tabs>
                <w:tab w:val="left" w:pos="3840"/>
              </w:tabs>
              <w:spacing w:before="0"/>
              <w:ind w:left="155"/>
              <w:rPr>
                <w:sz w:val="28"/>
                <w:szCs w:val="28"/>
              </w:rPr>
            </w:pPr>
            <w:r w:rsidRPr="00075B16">
              <w:rPr>
                <w:sz w:val="28"/>
                <w:szCs w:val="28"/>
              </w:rPr>
              <w:t>Дать определения понятиям: шкив, ведущий шкив, ведомый шкив.</w:t>
            </w:r>
          </w:p>
          <w:p w:rsidR="00075B16" w:rsidRPr="00075B16" w:rsidRDefault="00075B16" w:rsidP="00075B16">
            <w:pPr>
              <w:pStyle w:val="TableParagraph"/>
              <w:tabs>
                <w:tab w:val="left" w:pos="3840"/>
              </w:tabs>
              <w:spacing w:before="0"/>
              <w:ind w:left="155"/>
              <w:rPr>
                <w:sz w:val="28"/>
                <w:szCs w:val="28"/>
              </w:rPr>
            </w:pPr>
            <w:r w:rsidRPr="00075B16">
              <w:rPr>
                <w:b/>
                <w:bCs/>
                <w:sz w:val="28"/>
                <w:szCs w:val="28"/>
                <w:u w:val="single"/>
              </w:rPr>
              <w:t xml:space="preserve">Цель:  </w:t>
            </w:r>
          </w:p>
          <w:p w:rsidR="00075B16" w:rsidRPr="00075B16" w:rsidRDefault="00075B16" w:rsidP="00075B16">
            <w:pPr>
              <w:pStyle w:val="TableParagraph"/>
              <w:tabs>
                <w:tab w:val="left" w:pos="3840"/>
              </w:tabs>
              <w:spacing w:before="0"/>
              <w:ind w:left="155"/>
              <w:rPr>
                <w:sz w:val="28"/>
                <w:szCs w:val="28"/>
              </w:rPr>
            </w:pPr>
            <w:r w:rsidRPr="00075B16">
              <w:rPr>
                <w:sz w:val="28"/>
                <w:szCs w:val="28"/>
              </w:rPr>
              <w:t>Формирование умения производить расчеты оборотов на ведущем и ведомом шкивах.</w:t>
            </w:r>
          </w:p>
          <w:p w:rsidR="00075B16" w:rsidRPr="00075B16" w:rsidRDefault="00075B16" w:rsidP="00075B16">
            <w:pPr>
              <w:pStyle w:val="TableParagraph"/>
              <w:tabs>
                <w:tab w:val="left" w:pos="3840"/>
              </w:tabs>
              <w:spacing w:before="0"/>
              <w:ind w:left="155"/>
              <w:rPr>
                <w:sz w:val="28"/>
                <w:szCs w:val="28"/>
              </w:rPr>
            </w:pPr>
            <w:r w:rsidRPr="00075B16">
              <w:rPr>
                <w:b/>
                <w:bCs/>
                <w:sz w:val="28"/>
                <w:szCs w:val="28"/>
                <w:u w:val="single"/>
              </w:rPr>
              <w:t>План занятия</w:t>
            </w:r>
            <w:r w:rsidRPr="00075B16">
              <w:rPr>
                <w:sz w:val="28"/>
                <w:szCs w:val="28"/>
              </w:rPr>
              <w:t>:</w:t>
            </w:r>
          </w:p>
          <w:p w:rsidR="00075B16" w:rsidRPr="00075B16" w:rsidRDefault="00075B16" w:rsidP="00075B16">
            <w:pPr>
              <w:pStyle w:val="TableParagraph"/>
              <w:tabs>
                <w:tab w:val="left" w:pos="3840"/>
              </w:tabs>
              <w:spacing w:before="0"/>
              <w:ind w:left="155"/>
              <w:rPr>
                <w:sz w:val="28"/>
                <w:szCs w:val="28"/>
              </w:rPr>
            </w:pPr>
            <w:r w:rsidRPr="00075B16">
              <w:rPr>
                <w:sz w:val="28"/>
                <w:szCs w:val="28"/>
              </w:rPr>
              <w:t>1)Актуальность темы</w:t>
            </w:r>
          </w:p>
          <w:p w:rsidR="00075B16" w:rsidRPr="00075B16" w:rsidRDefault="00075B16" w:rsidP="00075B16">
            <w:pPr>
              <w:pStyle w:val="TableParagraph"/>
              <w:tabs>
                <w:tab w:val="left" w:pos="3840"/>
              </w:tabs>
              <w:spacing w:before="0"/>
              <w:ind w:left="155"/>
              <w:rPr>
                <w:sz w:val="28"/>
                <w:szCs w:val="28"/>
              </w:rPr>
            </w:pPr>
            <w:r w:rsidRPr="00075B16">
              <w:rPr>
                <w:sz w:val="28"/>
                <w:szCs w:val="28"/>
              </w:rPr>
              <w:t>2) Освоение нового материала</w:t>
            </w:r>
          </w:p>
          <w:p w:rsidR="00075B16" w:rsidRPr="00075B16" w:rsidRDefault="00075B16" w:rsidP="00075B16">
            <w:pPr>
              <w:pStyle w:val="TableParagraph"/>
              <w:tabs>
                <w:tab w:val="left" w:pos="3840"/>
              </w:tabs>
              <w:spacing w:before="0"/>
              <w:ind w:left="155"/>
              <w:rPr>
                <w:sz w:val="28"/>
                <w:szCs w:val="28"/>
              </w:rPr>
            </w:pPr>
            <w:r w:rsidRPr="00075B16">
              <w:rPr>
                <w:sz w:val="28"/>
                <w:szCs w:val="28"/>
              </w:rPr>
              <w:t>3)Закрепление изученного</w:t>
            </w:r>
            <w:r>
              <w:rPr>
                <w:sz w:val="28"/>
                <w:szCs w:val="28"/>
              </w:rPr>
              <w:t xml:space="preserve"> материала</w:t>
            </w:r>
          </w:p>
          <w:p w:rsidR="00075B16" w:rsidRPr="009C0390" w:rsidRDefault="00075B16" w:rsidP="00075B16">
            <w:pPr>
              <w:pStyle w:val="TableParagraph"/>
              <w:tabs>
                <w:tab w:val="left" w:pos="3840"/>
              </w:tabs>
              <w:spacing w:before="0"/>
              <w:ind w:left="155"/>
              <w:rPr>
                <w:sz w:val="28"/>
                <w:szCs w:val="28"/>
              </w:rPr>
            </w:pPr>
            <w:r w:rsidRPr="00075B16">
              <w:rPr>
                <w:sz w:val="28"/>
                <w:szCs w:val="28"/>
              </w:rPr>
              <w:t>4) Домашнее задание</w:t>
            </w:r>
          </w:p>
        </w:tc>
      </w:tr>
    </w:tbl>
    <w:p w:rsidR="005A5843" w:rsidRPr="00E33FC2" w:rsidRDefault="005A5843" w:rsidP="007053DE">
      <w:pPr>
        <w:spacing w:line="240" w:lineRule="auto"/>
        <w:rPr>
          <w:rFonts w:ascii="Times New Roman" w:hAnsi="Times New Roman" w:cs="Times New Roman"/>
          <w:sz w:val="20"/>
          <w:szCs w:val="20"/>
        </w:rPr>
      </w:pPr>
    </w:p>
    <w:p w:rsidR="007053DE" w:rsidRPr="00B15440" w:rsidRDefault="007053DE" w:rsidP="00605F9F">
      <w:pPr>
        <w:pStyle w:val="1"/>
        <w:numPr>
          <w:ilvl w:val="0"/>
          <w:numId w:val="4"/>
        </w:numPr>
        <w:tabs>
          <w:tab w:val="left" w:pos="0"/>
          <w:tab w:val="num" w:pos="720"/>
        </w:tabs>
        <w:spacing w:before="0" w:after="0" w:line="240" w:lineRule="auto"/>
        <w:ind w:left="477" w:hanging="477"/>
        <w:jc w:val="left"/>
        <w:rPr>
          <w:rFonts w:ascii="Times New Roman" w:hAnsi="Times New Roman" w:cs="Times New Roman"/>
          <w:sz w:val="28"/>
          <w:szCs w:val="28"/>
        </w:rPr>
      </w:pPr>
      <w:r w:rsidRPr="00B15440">
        <w:rPr>
          <w:rFonts w:ascii="Times New Roman" w:hAnsi="Times New Roman" w:cs="Times New Roman"/>
          <w:sz w:val="28"/>
          <w:szCs w:val="28"/>
        </w:rPr>
        <w:t>Тематическое</w:t>
      </w:r>
      <w:r w:rsidRPr="00B15440">
        <w:rPr>
          <w:rFonts w:ascii="Times New Roman" w:hAnsi="Times New Roman" w:cs="Times New Roman"/>
          <w:spacing w:val="-2"/>
          <w:sz w:val="28"/>
          <w:szCs w:val="28"/>
        </w:rPr>
        <w:t xml:space="preserve"> </w:t>
      </w:r>
      <w:r w:rsidRPr="00B15440">
        <w:rPr>
          <w:rFonts w:ascii="Times New Roman" w:hAnsi="Times New Roman" w:cs="Times New Roman"/>
          <w:sz w:val="28"/>
          <w:szCs w:val="28"/>
        </w:rPr>
        <w:t>содержание</w:t>
      </w:r>
      <w:r w:rsidRPr="00B15440">
        <w:rPr>
          <w:rFonts w:ascii="Times New Roman" w:hAnsi="Times New Roman" w:cs="Times New Roman"/>
          <w:spacing w:val="-1"/>
          <w:sz w:val="28"/>
          <w:szCs w:val="28"/>
        </w:rPr>
        <w:t xml:space="preserve"> </w:t>
      </w:r>
      <w:r w:rsidRPr="00B15440">
        <w:rPr>
          <w:rFonts w:ascii="Times New Roman" w:hAnsi="Times New Roman" w:cs="Times New Roman"/>
          <w:sz w:val="28"/>
          <w:szCs w:val="28"/>
        </w:rPr>
        <w:t>и</w:t>
      </w:r>
      <w:r w:rsidRPr="00B15440">
        <w:rPr>
          <w:rFonts w:ascii="Times New Roman" w:hAnsi="Times New Roman" w:cs="Times New Roman"/>
          <w:spacing w:val="-4"/>
          <w:sz w:val="28"/>
          <w:szCs w:val="28"/>
        </w:rPr>
        <w:t xml:space="preserve"> </w:t>
      </w:r>
      <w:r w:rsidRPr="00B15440">
        <w:rPr>
          <w:rFonts w:ascii="Times New Roman" w:hAnsi="Times New Roman" w:cs="Times New Roman"/>
          <w:sz w:val="28"/>
          <w:szCs w:val="28"/>
        </w:rPr>
        <w:t>планируемые</w:t>
      </w:r>
      <w:r w:rsidRPr="00B15440">
        <w:rPr>
          <w:rFonts w:ascii="Times New Roman" w:hAnsi="Times New Roman" w:cs="Times New Roman"/>
          <w:spacing w:val="-6"/>
          <w:sz w:val="28"/>
          <w:szCs w:val="28"/>
        </w:rPr>
        <w:t xml:space="preserve"> </w:t>
      </w:r>
      <w:r w:rsidRPr="00B15440">
        <w:rPr>
          <w:rFonts w:ascii="Times New Roman" w:hAnsi="Times New Roman" w:cs="Times New Roman"/>
          <w:sz w:val="28"/>
          <w:szCs w:val="28"/>
        </w:rPr>
        <w:t>результаты:</w:t>
      </w:r>
    </w:p>
    <w:p w:rsidR="007053DE" w:rsidRDefault="007053DE" w:rsidP="001E54C5">
      <w:pPr>
        <w:tabs>
          <w:tab w:val="left" w:pos="0"/>
        </w:tabs>
        <w:rPr>
          <w:rFonts w:ascii="Times New Roman" w:hAnsi="Times New Roman" w:cs="Times New Roman"/>
          <w:sz w:val="28"/>
          <w:szCs w:val="28"/>
        </w:rPr>
      </w:pPr>
      <w:r w:rsidRPr="00B15440">
        <w:rPr>
          <w:rFonts w:ascii="Times New Roman" w:hAnsi="Times New Roman" w:cs="Times New Roman"/>
          <w:sz w:val="28"/>
          <w:szCs w:val="28"/>
        </w:rPr>
        <w:t>В</w:t>
      </w:r>
      <w:r w:rsidRPr="00B15440">
        <w:rPr>
          <w:rFonts w:ascii="Times New Roman" w:hAnsi="Times New Roman" w:cs="Times New Roman"/>
          <w:spacing w:val="25"/>
          <w:sz w:val="28"/>
          <w:szCs w:val="28"/>
        </w:rPr>
        <w:t xml:space="preserve"> </w:t>
      </w:r>
      <w:r w:rsidRPr="00B15440">
        <w:rPr>
          <w:rFonts w:ascii="Times New Roman" w:hAnsi="Times New Roman" w:cs="Times New Roman"/>
          <w:sz w:val="28"/>
          <w:szCs w:val="28"/>
        </w:rPr>
        <w:t>результате</w:t>
      </w:r>
      <w:r w:rsidRPr="00B15440">
        <w:rPr>
          <w:rFonts w:ascii="Times New Roman" w:hAnsi="Times New Roman" w:cs="Times New Roman"/>
          <w:spacing w:val="27"/>
          <w:sz w:val="28"/>
          <w:szCs w:val="28"/>
        </w:rPr>
        <w:t xml:space="preserve"> </w:t>
      </w:r>
      <w:r w:rsidRPr="00B15440">
        <w:rPr>
          <w:rFonts w:ascii="Times New Roman" w:hAnsi="Times New Roman" w:cs="Times New Roman"/>
          <w:sz w:val="28"/>
          <w:szCs w:val="28"/>
        </w:rPr>
        <w:t>проведения</w:t>
      </w:r>
      <w:r w:rsidRPr="00B15440">
        <w:rPr>
          <w:rFonts w:ascii="Times New Roman" w:hAnsi="Times New Roman" w:cs="Times New Roman"/>
          <w:spacing w:val="27"/>
          <w:sz w:val="28"/>
          <w:szCs w:val="28"/>
        </w:rPr>
        <w:t xml:space="preserve"> </w:t>
      </w:r>
      <w:r w:rsidRPr="00B15440">
        <w:rPr>
          <w:rFonts w:ascii="Times New Roman" w:hAnsi="Times New Roman" w:cs="Times New Roman"/>
          <w:sz w:val="28"/>
          <w:szCs w:val="28"/>
        </w:rPr>
        <w:t>занятия</w:t>
      </w:r>
      <w:r w:rsidRPr="00B15440">
        <w:rPr>
          <w:rFonts w:ascii="Times New Roman" w:hAnsi="Times New Roman" w:cs="Times New Roman"/>
          <w:spacing w:val="24"/>
          <w:sz w:val="28"/>
          <w:szCs w:val="28"/>
        </w:rPr>
        <w:t xml:space="preserve"> </w:t>
      </w:r>
      <w:r w:rsidRPr="00B15440">
        <w:rPr>
          <w:rFonts w:ascii="Times New Roman" w:hAnsi="Times New Roman" w:cs="Times New Roman"/>
          <w:sz w:val="28"/>
          <w:szCs w:val="28"/>
        </w:rPr>
        <w:t>обучающийся</w:t>
      </w:r>
      <w:r w:rsidRPr="00B15440">
        <w:rPr>
          <w:rFonts w:ascii="Times New Roman" w:hAnsi="Times New Roman" w:cs="Times New Roman"/>
          <w:spacing w:val="-57"/>
          <w:sz w:val="28"/>
          <w:szCs w:val="28"/>
        </w:rPr>
        <w:t xml:space="preserve"> </w:t>
      </w:r>
      <w:r w:rsidRPr="00B15440">
        <w:rPr>
          <w:rFonts w:ascii="Times New Roman" w:hAnsi="Times New Roman" w:cs="Times New Roman"/>
          <w:sz w:val="28"/>
          <w:szCs w:val="28"/>
        </w:rPr>
        <w:t>должен</w:t>
      </w:r>
      <w:r w:rsidRPr="00B15440">
        <w:rPr>
          <w:rFonts w:ascii="Times New Roman" w:hAnsi="Times New Roman" w:cs="Times New Roman"/>
          <w:spacing w:val="2"/>
          <w:sz w:val="28"/>
          <w:szCs w:val="28"/>
        </w:rPr>
        <w:t xml:space="preserve"> </w:t>
      </w:r>
      <w:r w:rsidRPr="00B15440">
        <w:rPr>
          <w:rFonts w:ascii="Times New Roman" w:hAnsi="Times New Roman" w:cs="Times New Roman"/>
          <w:sz w:val="28"/>
          <w:szCs w:val="28"/>
        </w:rPr>
        <w:t>освоить</w:t>
      </w:r>
      <w:r w:rsidRPr="00B15440">
        <w:rPr>
          <w:rFonts w:ascii="Times New Roman" w:hAnsi="Times New Roman" w:cs="Times New Roman"/>
          <w:spacing w:val="-1"/>
          <w:sz w:val="28"/>
          <w:szCs w:val="28"/>
        </w:rPr>
        <w:t xml:space="preserve"> </w:t>
      </w:r>
      <w:r w:rsidRPr="00B15440">
        <w:rPr>
          <w:rFonts w:ascii="Times New Roman" w:hAnsi="Times New Roman" w:cs="Times New Roman"/>
          <w:sz w:val="28"/>
          <w:szCs w:val="28"/>
        </w:rPr>
        <w:t>основн</w:t>
      </w:r>
      <w:r w:rsidR="00605F9F">
        <w:rPr>
          <w:rFonts w:ascii="Times New Roman" w:hAnsi="Times New Roman" w:cs="Times New Roman"/>
          <w:sz w:val="28"/>
          <w:szCs w:val="28"/>
        </w:rPr>
        <w:t xml:space="preserve">ые виды </w:t>
      </w:r>
      <w:r w:rsidRPr="00B15440">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00605F9F">
        <w:rPr>
          <w:rFonts w:ascii="Times New Roman" w:hAnsi="Times New Roman" w:cs="Times New Roman"/>
          <w:sz w:val="28"/>
          <w:szCs w:val="28"/>
        </w:rPr>
        <w:t>выполнять</w:t>
      </w:r>
      <w:r w:rsidR="00902AFE">
        <w:rPr>
          <w:rFonts w:ascii="Times New Roman" w:hAnsi="Times New Roman" w:cs="Times New Roman"/>
          <w:sz w:val="28"/>
          <w:szCs w:val="28"/>
        </w:rPr>
        <w:t xml:space="preserve"> расчеты оборотов на ведущем и ведомом шкивах </w:t>
      </w:r>
      <w:r w:rsidR="00605F9F">
        <w:rPr>
          <w:rFonts w:ascii="Times New Roman" w:hAnsi="Times New Roman" w:cs="Times New Roman"/>
          <w:sz w:val="28"/>
          <w:szCs w:val="28"/>
        </w:rPr>
        <w:t xml:space="preserve">и анализировать, интерпретировать </w:t>
      </w:r>
      <w:r w:rsidR="00902AFE">
        <w:rPr>
          <w:rFonts w:ascii="Times New Roman" w:hAnsi="Times New Roman" w:cs="Times New Roman"/>
          <w:sz w:val="28"/>
          <w:szCs w:val="28"/>
        </w:rPr>
        <w:t xml:space="preserve">полученные результаты </w:t>
      </w:r>
      <w:r>
        <w:rPr>
          <w:rFonts w:ascii="Times New Roman" w:hAnsi="Times New Roman" w:cs="Times New Roman"/>
          <w:sz w:val="28"/>
          <w:szCs w:val="28"/>
        </w:rPr>
        <w:t xml:space="preserve"> </w:t>
      </w:r>
      <w:r w:rsidR="003549E7">
        <w:rPr>
          <w:rFonts w:ascii="Times New Roman" w:hAnsi="Times New Roman" w:cs="Times New Roman"/>
          <w:spacing w:val="-1"/>
          <w:sz w:val="28"/>
          <w:szCs w:val="28"/>
        </w:rPr>
        <w:t>в соответствии с</w:t>
      </w:r>
      <w:r w:rsidR="00605F9F">
        <w:rPr>
          <w:rFonts w:ascii="Times New Roman" w:hAnsi="Times New Roman" w:cs="Times New Roman"/>
          <w:spacing w:val="2"/>
          <w:sz w:val="28"/>
          <w:szCs w:val="28"/>
        </w:rPr>
        <w:t xml:space="preserve"> </w:t>
      </w:r>
      <w:r w:rsidR="003549E7">
        <w:rPr>
          <w:rFonts w:ascii="Times New Roman" w:hAnsi="Times New Roman" w:cs="Times New Roman"/>
          <w:sz w:val="28"/>
          <w:szCs w:val="28"/>
        </w:rPr>
        <w:t>общими</w:t>
      </w:r>
      <w:r w:rsidRPr="00B15440">
        <w:rPr>
          <w:rFonts w:ascii="Times New Roman" w:hAnsi="Times New Roman" w:cs="Times New Roman"/>
          <w:spacing w:val="1"/>
          <w:sz w:val="28"/>
          <w:szCs w:val="28"/>
        </w:rPr>
        <w:t xml:space="preserve"> </w:t>
      </w:r>
      <w:r w:rsidRPr="00B15440">
        <w:rPr>
          <w:rFonts w:ascii="Times New Roman" w:hAnsi="Times New Roman" w:cs="Times New Roman"/>
          <w:sz w:val="28"/>
          <w:szCs w:val="28"/>
        </w:rPr>
        <w:t>и</w:t>
      </w:r>
      <w:r w:rsidRPr="00B15440">
        <w:rPr>
          <w:rFonts w:ascii="Times New Roman" w:hAnsi="Times New Roman" w:cs="Times New Roman"/>
          <w:spacing w:val="-2"/>
          <w:sz w:val="28"/>
          <w:szCs w:val="28"/>
        </w:rPr>
        <w:t xml:space="preserve"> </w:t>
      </w:r>
      <w:r w:rsidR="003549E7">
        <w:rPr>
          <w:rFonts w:ascii="Times New Roman" w:hAnsi="Times New Roman" w:cs="Times New Roman"/>
          <w:sz w:val="28"/>
          <w:szCs w:val="28"/>
        </w:rPr>
        <w:t>профессиональными компетенциями</w:t>
      </w:r>
      <w:r w:rsidRPr="00B15440">
        <w:rPr>
          <w:rFonts w:ascii="Times New Roman" w:hAnsi="Times New Roman" w:cs="Times New Roman"/>
          <w:sz w:val="28"/>
          <w:szCs w:val="28"/>
        </w:rPr>
        <w:t>:</w:t>
      </w:r>
    </w:p>
    <w:p w:rsidR="009C0390" w:rsidRDefault="009C0390" w:rsidP="00605F9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9C0390" w:rsidRDefault="009C0390" w:rsidP="00605F9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9C0390" w:rsidRDefault="009C0390" w:rsidP="00605F9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ОК 04. Эффективно взаимодействовать и работать в коллективе и команде;</w:t>
      </w:r>
    </w:p>
    <w:p w:rsidR="009C0390" w:rsidRDefault="009C0390" w:rsidP="00605F9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9C0390" w:rsidRPr="000A6EA4" w:rsidRDefault="009C0390" w:rsidP="009C0390">
      <w:pPr>
        <w:spacing w:after="0"/>
        <w:jc w:val="both"/>
        <w:rPr>
          <w:rFonts w:ascii="Times New Roman" w:hAnsi="Times New Roman"/>
          <w:sz w:val="28"/>
          <w:szCs w:val="24"/>
        </w:rPr>
      </w:pPr>
      <w:r w:rsidRPr="000A6EA4">
        <w:rPr>
          <w:rFonts w:ascii="Times New Roman" w:hAnsi="Times New Roman"/>
          <w:sz w:val="28"/>
          <w:szCs w:val="24"/>
        </w:rPr>
        <w:lastRenderedPageBreak/>
        <w:t>ПК 1.1. Использовать конструкторскую и технологическую документацию при разработке технологических процессов изготовления деталей машин.</w:t>
      </w:r>
    </w:p>
    <w:p w:rsidR="009C0390" w:rsidRPr="000A6EA4" w:rsidRDefault="009C0390" w:rsidP="009C0390">
      <w:pPr>
        <w:spacing w:after="0"/>
        <w:jc w:val="both"/>
        <w:rPr>
          <w:rFonts w:ascii="Times New Roman" w:hAnsi="Times New Roman"/>
          <w:sz w:val="28"/>
          <w:szCs w:val="24"/>
        </w:rPr>
      </w:pPr>
      <w:r w:rsidRPr="000A6EA4">
        <w:rPr>
          <w:rFonts w:ascii="Times New Roman" w:hAnsi="Times New Roman"/>
          <w:sz w:val="28"/>
          <w:szCs w:val="24"/>
        </w:rPr>
        <w:t>ПК 1.2. Выбирать метод получения заготовок с учетом условий производства.</w:t>
      </w:r>
    </w:p>
    <w:p w:rsidR="001E54C5" w:rsidRDefault="009C0390" w:rsidP="00075B16">
      <w:pPr>
        <w:spacing w:after="0"/>
        <w:jc w:val="both"/>
        <w:rPr>
          <w:rFonts w:ascii="Times New Roman" w:hAnsi="Times New Roman"/>
          <w:sz w:val="28"/>
          <w:szCs w:val="24"/>
        </w:rPr>
      </w:pPr>
      <w:r w:rsidRPr="000A6EA4">
        <w:rPr>
          <w:rFonts w:ascii="Times New Roman" w:hAnsi="Times New Roman"/>
          <w:sz w:val="28"/>
          <w:szCs w:val="24"/>
        </w:rPr>
        <w:t>ПК 1.5. Выполнять расчеты параметров механической обработки изготовления деталей машин, в том числе с применением систем автоматизированного проектирования.</w:t>
      </w:r>
    </w:p>
    <w:p w:rsidR="003549E7" w:rsidRDefault="003549E7"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56262F" w:rsidRDefault="0056262F" w:rsidP="00075B16">
      <w:pPr>
        <w:spacing w:after="0"/>
        <w:jc w:val="both"/>
        <w:rPr>
          <w:rFonts w:ascii="Times New Roman" w:hAnsi="Times New Roman"/>
          <w:sz w:val="28"/>
          <w:szCs w:val="24"/>
        </w:rPr>
      </w:pPr>
    </w:p>
    <w:p w:rsidR="00A24A87" w:rsidRDefault="00A24A87" w:rsidP="00075B16">
      <w:pPr>
        <w:spacing w:after="0"/>
        <w:jc w:val="both"/>
        <w:rPr>
          <w:rFonts w:ascii="Times New Roman" w:hAnsi="Times New Roman"/>
          <w:sz w:val="28"/>
          <w:szCs w:val="24"/>
        </w:rPr>
      </w:pPr>
    </w:p>
    <w:p w:rsidR="00A24A87" w:rsidRPr="00075B16" w:rsidRDefault="00A24A87" w:rsidP="00075B16">
      <w:pPr>
        <w:spacing w:after="0"/>
        <w:jc w:val="both"/>
        <w:rPr>
          <w:rFonts w:ascii="Times New Roman" w:hAnsi="Times New Roman"/>
          <w:sz w:val="28"/>
          <w:szCs w:val="24"/>
        </w:rPr>
      </w:pPr>
    </w:p>
    <w:p w:rsidR="009C0390" w:rsidRPr="0096178D" w:rsidRDefault="009C0390" w:rsidP="009C0390">
      <w:pPr>
        <w:pStyle w:val="1"/>
        <w:numPr>
          <w:ilvl w:val="0"/>
          <w:numId w:val="0"/>
        </w:numPr>
        <w:tabs>
          <w:tab w:val="left" w:pos="598"/>
        </w:tabs>
        <w:spacing w:before="0" w:after="0" w:line="216" w:lineRule="auto"/>
        <w:ind w:left="597"/>
        <w:jc w:val="center"/>
        <w:rPr>
          <w:rFonts w:ascii="Times New Roman" w:hAnsi="Times New Roman" w:cs="Times New Roman"/>
          <w:sz w:val="28"/>
          <w:szCs w:val="24"/>
        </w:rPr>
      </w:pPr>
      <w:r w:rsidRPr="0096178D">
        <w:rPr>
          <w:rFonts w:ascii="Times New Roman" w:hAnsi="Times New Roman" w:cs="Times New Roman"/>
          <w:sz w:val="28"/>
          <w:szCs w:val="24"/>
        </w:rPr>
        <w:lastRenderedPageBreak/>
        <w:t>Описание основных этапов занятия</w:t>
      </w:r>
    </w:p>
    <w:p w:rsidR="009C0390" w:rsidRPr="00260AAC" w:rsidRDefault="009C0390" w:rsidP="009C0390">
      <w:pPr>
        <w:pStyle w:val="1"/>
        <w:numPr>
          <w:ilvl w:val="0"/>
          <w:numId w:val="0"/>
        </w:numPr>
        <w:tabs>
          <w:tab w:val="left" w:pos="598"/>
        </w:tabs>
        <w:spacing w:before="0" w:after="0" w:line="240" w:lineRule="auto"/>
        <w:ind w:left="597"/>
        <w:rPr>
          <w:rFonts w:ascii="Times New Roman" w:hAnsi="Times New Roman" w:cs="Times New Roman"/>
          <w:sz w:val="24"/>
          <w:szCs w:val="24"/>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2"/>
        <w:gridCol w:w="3098"/>
        <w:gridCol w:w="2794"/>
        <w:gridCol w:w="1804"/>
        <w:gridCol w:w="2022"/>
        <w:gridCol w:w="2028"/>
      </w:tblGrid>
      <w:tr w:rsidR="009C0390" w:rsidRPr="00260AAC" w:rsidTr="005A5843">
        <w:tc>
          <w:tcPr>
            <w:tcW w:w="1015"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Этапы занятия, Продолжительность в мин.</w:t>
            </w:r>
          </w:p>
        </w:tc>
        <w:tc>
          <w:tcPr>
            <w:tcW w:w="1051"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Деятельность преподавателя</w:t>
            </w:r>
          </w:p>
        </w:tc>
        <w:tc>
          <w:tcPr>
            <w:tcW w:w="948"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Деятельность студентов</w:t>
            </w:r>
          </w:p>
        </w:tc>
        <w:tc>
          <w:tcPr>
            <w:tcW w:w="612"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Планируемые образовательные результаты</w:t>
            </w:r>
          </w:p>
        </w:tc>
        <w:tc>
          <w:tcPr>
            <w:tcW w:w="686" w:type="pct"/>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Типы оценочных мероприятий</w:t>
            </w:r>
          </w:p>
        </w:tc>
        <w:tc>
          <w:tcPr>
            <w:tcW w:w="688" w:type="pct"/>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Дидактические материалы, МТО</w:t>
            </w:r>
          </w:p>
        </w:tc>
      </w:tr>
      <w:tr w:rsidR="009C0390" w:rsidRPr="00260AAC" w:rsidTr="005A5843">
        <w:tc>
          <w:tcPr>
            <w:tcW w:w="1015"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1</w:t>
            </w:r>
          </w:p>
        </w:tc>
        <w:tc>
          <w:tcPr>
            <w:tcW w:w="1051"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2</w:t>
            </w:r>
          </w:p>
        </w:tc>
        <w:tc>
          <w:tcPr>
            <w:tcW w:w="948"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3</w:t>
            </w:r>
          </w:p>
        </w:tc>
        <w:tc>
          <w:tcPr>
            <w:tcW w:w="612" w:type="pct"/>
            <w:vAlign w:val="center"/>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4</w:t>
            </w:r>
          </w:p>
        </w:tc>
        <w:tc>
          <w:tcPr>
            <w:tcW w:w="686" w:type="pct"/>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5</w:t>
            </w:r>
          </w:p>
        </w:tc>
        <w:tc>
          <w:tcPr>
            <w:tcW w:w="688" w:type="pct"/>
          </w:tcPr>
          <w:p w:rsidR="009C0390" w:rsidRPr="003549E7" w:rsidRDefault="009C0390" w:rsidP="005A5843">
            <w:pPr>
              <w:spacing w:after="0" w:line="240" w:lineRule="auto"/>
              <w:ind w:left="57" w:right="57"/>
              <w:jc w:val="center"/>
              <w:rPr>
                <w:rFonts w:ascii="Times New Roman" w:hAnsi="Times New Roman" w:cs="Times New Roman"/>
                <w:b/>
                <w:bCs/>
                <w:sz w:val="24"/>
              </w:rPr>
            </w:pPr>
            <w:r w:rsidRPr="003549E7">
              <w:rPr>
                <w:rFonts w:ascii="Times New Roman" w:hAnsi="Times New Roman" w:cs="Times New Roman"/>
                <w:b/>
                <w:bCs/>
                <w:sz w:val="24"/>
              </w:rPr>
              <w:t>6</w:t>
            </w:r>
          </w:p>
        </w:tc>
      </w:tr>
      <w:tr w:rsidR="009C0390" w:rsidRPr="00260AAC" w:rsidTr="005A5843">
        <w:trPr>
          <w:trHeight w:val="254"/>
        </w:trPr>
        <w:tc>
          <w:tcPr>
            <w:tcW w:w="3626" w:type="pct"/>
            <w:gridSpan w:val="4"/>
          </w:tcPr>
          <w:p w:rsidR="009C0390" w:rsidRPr="003549E7" w:rsidRDefault="009C0390" w:rsidP="005A5843">
            <w:pPr>
              <w:spacing w:after="0" w:line="240" w:lineRule="auto"/>
              <w:ind w:left="57" w:right="57"/>
              <w:jc w:val="both"/>
              <w:rPr>
                <w:rFonts w:ascii="Times New Roman" w:hAnsi="Times New Roman" w:cs="Times New Roman"/>
                <w:b/>
                <w:sz w:val="24"/>
              </w:rPr>
            </w:pPr>
            <w:r w:rsidRPr="003549E7">
              <w:rPr>
                <w:rFonts w:ascii="Times New Roman" w:hAnsi="Times New Roman" w:cs="Times New Roman"/>
                <w:b/>
                <w:sz w:val="24"/>
              </w:rPr>
              <w:t>1. Организационный этап занятия</w:t>
            </w:r>
          </w:p>
        </w:tc>
        <w:tc>
          <w:tcPr>
            <w:tcW w:w="686" w:type="pct"/>
          </w:tcPr>
          <w:p w:rsidR="009C0390" w:rsidRPr="003549E7" w:rsidRDefault="009C0390" w:rsidP="005A5843">
            <w:pPr>
              <w:spacing w:after="0" w:line="240" w:lineRule="auto"/>
              <w:ind w:left="57" w:right="57"/>
              <w:jc w:val="both"/>
              <w:rPr>
                <w:rFonts w:ascii="Times New Roman" w:hAnsi="Times New Roman" w:cs="Times New Roman"/>
                <w:sz w:val="24"/>
              </w:rPr>
            </w:pPr>
          </w:p>
        </w:tc>
        <w:tc>
          <w:tcPr>
            <w:tcW w:w="688" w:type="pct"/>
          </w:tcPr>
          <w:p w:rsidR="009C0390" w:rsidRPr="003549E7" w:rsidRDefault="009C0390" w:rsidP="005A5843">
            <w:pPr>
              <w:spacing w:after="0" w:line="240" w:lineRule="auto"/>
              <w:ind w:left="57" w:right="57"/>
              <w:jc w:val="both"/>
              <w:rPr>
                <w:rFonts w:ascii="Times New Roman" w:hAnsi="Times New Roman" w:cs="Times New Roman"/>
                <w:sz w:val="24"/>
              </w:rPr>
            </w:pPr>
          </w:p>
        </w:tc>
      </w:tr>
      <w:tr w:rsidR="009C0390" w:rsidRPr="00260AAC" w:rsidTr="005A5843">
        <w:trPr>
          <w:trHeight w:val="659"/>
        </w:trPr>
        <w:tc>
          <w:tcPr>
            <w:tcW w:w="1015" w:type="pct"/>
          </w:tcPr>
          <w:p w:rsidR="006A2F29" w:rsidRPr="003549E7" w:rsidRDefault="009C0390"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Вхождение</w:t>
            </w:r>
            <w:r w:rsidRPr="003549E7">
              <w:rPr>
                <w:rFonts w:ascii="Times New Roman" w:hAnsi="Times New Roman" w:cs="Times New Roman"/>
                <w:bCs/>
                <w:spacing w:val="-6"/>
                <w:sz w:val="24"/>
              </w:rPr>
              <w:t xml:space="preserve"> </w:t>
            </w:r>
            <w:r w:rsidRPr="003549E7">
              <w:rPr>
                <w:rFonts w:ascii="Times New Roman" w:hAnsi="Times New Roman" w:cs="Times New Roman"/>
                <w:bCs/>
                <w:sz w:val="24"/>
              </w:rPr>
              <w:t>в</w:t>
            </w:r>
            <w:r w:rsidRPr="003549E7">
              <w:rPr>
                <w:rFonts w:ascii="Times New Roman" w:hAnsi="Times New Roman" w:cs="Times New Roman"/>
                <w:bCs/>
                <w:spacing w:val="-3"/>
                <w:sz w:val="24"/>
              </w:rPr>
              <w:t xml:space="preserve"> </w:t>
            </w:r>
            <w:r w:rsidRPr="003549E7">
              <w:rPr>
                <w:rFonts w:ascii="Times New Roman" w:hAnsi="Times New Roman" w:cs="Times New Roman"/>
                <w:bCs/>
                <w:sz w:val="24"/>
              </w:rPr>
              <w:t>тему</w:t>
            </w:r>
            <w:r w:rsidRPr="003549E7">
              <w:rPr>
                <w:rFonts w:ascii="Times New Roman" w:hAnsi="Times New Roman" w:cs="Times New Roman"/>
                <w:bCs/>
                <w:spacing w:val="-4"/>
                <w:sz w:val="24"/>
              </w:rPr>
              <w:t xml:space="preserve"> </w:t>
            </w:r>
            <w:r w:rsidRPr="003549E7">
              <w:rPr>
                <w:rFonts w:ascii="Times New Roman" w:hAnsi="Times New Roman" w:cs="Times New Roman"/>
                <w:bCs/>
                <w:sz w:val="24"/>
              </w:rPr>
              <w:t>и</w:t>
            </w:r>
            <w:r w:rsidRPr="003549E7">
              <w:rPr>
                <w:rFonts w:ascii="Times New Roman" w:hAnsi="Times New Roman" w:cs="Times New Roman"/>
                <w:bCs/>
                <w:spacing w:val="3"/>
                <w:sz w:val="24"/>
              </w:rPr>
              <w:t xml:space="preserve"> </w:t>
            </w:r>
            <w:r w:rsidRPr="003549E7">
              <w:rPr>
                <w:rFonts w:ascii="Times New Roman" w:hAnsi="Times New Roman" w:cs="Times New Roman"/>
                <w:bCs/>
                <w:sz w:val="24"/>
              </w:rPr>
              <w:t>создание</w:t>
            </w:r>
            <w:r w:rsidRPr="003549E7">
              <w:rPr>
                <w:rFonts w:ascii="Times New Roman" w:hAnsi="Times New Roman" w:cs="Times New Roman"/>
                <w:bCs/>
                <w:spacing w:val="-1"/>
                <w:sz w:val="24"/>
              </w:rPr>
              <w:t xml:space="preserve"> </w:t>
            </w:r>
            <w:r w:rsidRPr="003549E7">
              <w:rPr>
                <w:rFonts w:ascii="Times New Roman" w:hAnsi="Times New Roman" w:cs="Times New Roman"/>
                <w:bCs/>
                <w:sz w:val="24"/>
              </w:rPr>
              <w:t>условий</w:t>
            </w:r>
            <w:r w:rsidRPr="003549E7">
              <w:rPr>
                <w:rFonts w:ascii="Times New Roman" w:hAnsi="Times New Roman" w:cs="Times New Roman"/>
                <w:bCs/>
                <w:spacing w:val="-2"/>
                <w:sz w:val="24"/>
              </w:rPr>
              <w:t xml:space="preserve"> </w:t>
            </w:r>
            <w:r w:rsidRPr="003549E7">
              <w:rPr>
                <w:rFonts w:ascii="Times New Roman" w:hAnsi="Times New Roman" w:cs="Times New Roman"/>
                <w:bCs/>
                <w:sz w:val="24"/>
              </w:rPr>
              <w:t>для</w:t>
            </w:r>
            <w:r w:rsidRPr="003549E7">
              <w:rPr>
                <w:rFonts w:ascii="Times New Roman" w:hAnsi="Times New Roman" w:cs="Times New Roman"/>
                <w:bCs/>
                <w:spacing w:val="1"/>
                <w:sz w:val="24"/>
              </w:rPr>
              <w:t xml:space="preserve"> </w:t>
            </w:r>
            <w:r w:rsidRPr="003549E7">
              <w:rPr>
                <w:rFonts w:ascii="Times New Roman" w:hAnsi="Times New Roman" w:cs="Times New Roman"/>
                <w:bCs/>
                <w:sz w:val="24"/>
              </w:rPr>
              <w:t>осознанного</w:t>
            </w:r>
            <w:r w:rsidRPr="003549E7">
              <w:rPr>
                <w:rFonts w:ascii="Times New Roman" w:hAnsi="Times New Roman" w:cs="Times New Roman"/>
                <w:bCs/>
                <w:spacing w:val="1"/>
                <w:sz w:val="24"/>
              </w:rPr>
              <w:t xml:space="preserve"> </w:t>
            </w:r>
            <w:r w:rsidRPr="003549E7">
              <w:rPr>
                <w:rFonts w:ascii="Times New Roman" w:hAnsi="Times New Roman" w:cs="Times New Roman"/>
                <w:bCs/>
                <w:sz w:val="24"/>
              </w:rPr>
              <w:t>восприятия</w:t>
            </w:r>
            <w:r w:rsidRPr="003549E7">
              <w:rPr>
                <w:rFonts w:ascii="Times New Roman" w:hAnsi="Times New Roman" w:cs="Times New Roman"/>
                <w:bCs/>
                <w:spacing w:val="-8"/>
                <w:sz w:val="24"/>
              </w:rPr>
              <w:t xml:space="preserve"> </w:t>
            </w:r>
            <w:r w:rsidRPr="003549E7">
              <w:rPr>
                <w:rFonts w:ascii="Times New Roman" w:hAnsi="Times New Roman" w:cs="Times New Roman"/>
                <w:bCs/>
                <w:sz w:val="24"/>
              </w:rPr>
              <w:t>нового</w:t>
            </w:r>
            <w:r w:rsidRPr="003549E7">
              <w:rPr>
                <w:rFonts w:ascii="Times New Roman" w:hAnsi="Times New Roman" w:cs="Times New Roman"/>
                <w:bCs/>
                <w:spacing w:val="-3"/>
                <w:sz w:val="24"/>
              </w:rPr>
              <w:t xml:space="preserve"> </w:t>
            </w:r>
            <w:r w:rsidRPr="003549E7">
              <w:rPr>
                <w:rFonts w:ascii="Times New Roman" w:hAnsi="Times New Roman" w:cs="Times New Roman"/>
                <w:bCs/>
                <w:sz w:val="24"/>
              </w:rPr>
              <w:t>материала,</w:t>
            </w:r>
          </w:p>
          <w:p w:rsidR="005A5843" w:rsidRDefault="005A5843" w:rsidP="005A5843">
            <w:pPr>
              <w:spacing w:after="0" w:line="240" w:lineRule="auto"/>
              <w:ind w:left="57" w:right="57"/>
              <w:jc w:val="both"/>
              <w:rPr>
                <w:rFonts w:ascii="Times New Roman" w:hAnsi="Times New Roman" w:cs="Times New Roman"/>
                <w:bCs/>
                <w:sz w:val="24"/>
              </w:rPr>
            </w:pPr>
          </w:p>
          <w:p w:rsidR="009C0390" w:rsidRPr="003549E7" w:rsidRDefault="006A2F29"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10</w:t>
            </w:r>
            <w:r w:rsidR="009C0390" w:rsidRPr="003549E7">
              <w:rPr>
                <w:rFonts w:ascii="Times New Roman" w:hAnsi="Times New Roman" w:cs="Times New Roman"/>
                <w:bCs/>
                <w:sz w:val="24"/>
              </w:rPr>
              <w:t xml:space="preserve">  мин</w:t>
            </w:r>
            <w:r w:rsidRPr="003549E7">
              <w:rPr>
                <w:rFonts w:ascii="Times New Roman" w:hAnsi="Times New Roman" w:cs="Times New Roman"/>
                <w:sz w:val="24"/>
              </w:rPr>
              <w:t xml:space="preserve"> </w:t>
            </w:r>
          </w:p>
        </w:tc>
        <w:tc>
          <w:tcPr>
            <w:tcW w:w="1051" w:type="pct"/>
          </w:tcPr>
          <w:p w:rsidR="006A2F29" w:rsidRPr="003549E7" w:rsidRDefault="006A2F29" w:rsidP="005A5843">
            <w:pPr>
              <w:spacing w:after="0" w:line="240" w:lineRule="auto"/>
              <w:ind w:right="57"/>
              <w:jc w:val="both"/>
              <w:rPr>
                <w:rFonts w:ascii="Times New Roman" w:hAnsi="Times New Roman" w:cs="Times New Roman"/>
                <w:sz w:val="24"/>
              </w:rPr>
            </w:pPr>
            <w:r w:rsidRPr="003549E7">
              <w:rPr>
                <w:rFonts w:ascii="Times New Roman" w:hAnsi="Times New Roman" w:cs="Times New Roman"/>
                <w:sz w:val="24"/>
              </w:rPr>
              <w:t>Приветствует студентов, мотивирует на активную деятельность;</w:t>
            </w:r>
          </w:p>
          <w:p w:rsidR="005A5843" w:rsidRDefault="005A5843" w:rsidP="005A5843">
            <w:pPr>
              <w:spacing w:after="0" w:line="240" w:lineRule="auto"/>
              <w:ind w:right="57"/>
              <w:jc w:val="both"/>
              <w:rPr>
                <w:rFonts w:ascii="Times New Roman" w:hAnsi="Times New Roman" w:cs="Times New Roman"/>
                <w:sz w:val="24"/>
              </w:rPr>
            </w:pPr>
          </w:p>
          <w:p w:rsidR="006A2F29" w:rsidRPr="003549E7" w:rsidRDefault="001C62C5" w:rsidP="005A5843">
            <w:pPr>
              <w:spacing w:after="0" w:line="240" w:lineRule="auto"/>
              <w:ind w:right="57"/>
              <w:jc w:val="both"/>
              <w:rPr>
                <w:rFonts w:ascii="Times New Roman" w:hAnsi="Times New Roman" w:cs="Times New Roman"/>
                <w:sz w:val="24"/>
              </w:rPr>
            </w:pPr>
            <w:r>
              <w:rPr>
                <w:rFonts w:ascii="Times New Roman" w:hAnsi="Times New Roman" w:cs="Times New Roman"/>
                <w:sz w:val="24"/>
              </w:rPr>
              <w:t xml:space="preserve">Демонстрирует </w:t>
            </w:r>
            <w:r w:rsidRPr="001C62C5">
              <w:rPr>
                <w:rFonts w:ascii="Times New Roman" w:hAnsi="Times New Roman" w:cs="Times New Roman"/>
                <w:sz w:val="24"/>
              </w:rPr>
              <w:t>видеоролик по теме</w:t>
            </w:r>
            <w:r w:rsidR="0081562A">
              <w:rPr>
                <w:rFonts w:ascii="Times New Roman" w:hAnsi="Times New Roman" w:cs="Times New Roman"/>
                <w:sz w:val="24"/>
              </w:rPr>
              <w:t xml:space="preserve"> с комментариями</w:t>
            </w:r>
            <w:r w:rsidRPr="001C62C5">
              <w:rPr>
                <w:rFonts w:ascii="Times New Roman" w:hAnsi="Times New Roman" w:cs="Times New Roman"/>
                <w:sz w:val="24"/>
              </w:rPr>
              <w:t>, п</w:t>
            </w:r>
            <w:r w:rsidR="006A2F29" w:rsidRPr="001C62C5">
              <w:rPr>
                <w:rFonts w:ascii="Times New Roman" w:hAnsi="Times New Roman" w:cs="Times New Roman"/>
                <w:sz w:val="24"/>
              </w:rPr>
              <w:t>редлагает</w:t>
            </w:r>
            <w:r w:rsidR="006A2F29" w:rsidRPr="003549E7">
              <w:rPr>
                <w:rFonts w:ascii="Times New Roman" w:hAnsi="Times New Roman" w:cs="Times New Roman"/>
                <w:sz w:val="24"/>
              </w:rPr>
              <w:t xml:space="preserve"> определить </w:t>
            </w:r>
            <w:r w:rsidR="0096178D" w:rsidRPr="003549E7">
              <w:rPr>
                <w:rFonts w:ascii="Times New Roman" w:hAnsi="Times New Roman" w:cs="Times New Roman"/>
                <w:sz w:val="24"/>
              </w:rPr>
              <w:t xml:space="preserve">по </w:t>
            </w:r>
            <w:r>
              <w:rPr>
                <w:rFonts w:ascii="Times New Roman" w:hAnsi="Times New Roman" w:cs="Times New Roman"/>
                <w:sz w:val="24"/>
              </w:rPr>
              <w:t>нему</w:t>
            </w:r>
            <w:r w:rsidR="0096178D" w:rsidRPr="003549E7">
              <w:rPr>
                <w:rFonts w:ascii="Times New Roman" w:hAnsi="Times New Roman" w:cs="Times New Roman"/>
                <w:sz w:val="24"/>
              </w:rPr>
              <w:t xml:space="preserve"> </w:t>
            </w:r>
            <w:r>
              <w:rPr>
                <w:rFonts w:ascii="Times New Roman" w:hAnsi="Times New Roman" w:cs="Times New Roman"/>
                <w:sz w:val="24"/>
              </w:rPr>
              <w:t>тему занятия</w:t>
            </w:r>
            <w:r w:rsidR="006A2F29" w:rsidRPr="003549E7">
              <w:rPr>
                <w:rFonts w:ascii="Times New Roman" w:hAnsi="Times New Roman" w:cs="Times New Roman"/>
                <w:sz w:val="24"/>
              </w:rPr>
              <w:t>;</w:t>
            </w:r>
          </w:p>
          <w:p w:rsidR="009C0390" w:rsidRPr="003549E7" w:rsidRDefault="003549E7" w:rsidP="005A5843">
            <w:pPr>
              <w:spacing w:after="0" w:line="240" w:lineRule="auto"/>
              <w:ind w:right="57"/>
              <w:jc w:val="both"/>
              <w:rPr>
                <w:rFonts w:ascii="Times New Roman" w:hAnsi="Times New Roman" w:cs="Times New Roman"/>
                <w:sz w:val="24"/>
              </w:rPr>
            </w:pPr>
            <w:r w:rsidRPr="003549E7">
              <w:rPr>
                <w:rFonts w:ascii="Times New Roman" w:hAnsi="Times New Roman" w:cs="Times New Roman"/>
                <w:sz w:val="24"/>
              </w:rPr>
              <w:t xml:space="preserve">Формулирует цель </w:t>
            </w:r>
            <w:r w:rsidR="001C62C5">
              <w:rPr>
                <w:rFonts w:ascii="Times New Roman" w:hAnsi="Times New Roman" w:cs="Times New Roman"/>
                <w:sz w:val="24"/>
              </w:rPr>
              <w:t xml:space="preserve">и задачи </w:t>
            </w:r>
            <w:r w:rsidRPr="003549E7">
              <w:rPr>
                <w:rFonts w:ascii="Times New Roman" w:hAnsi="Times New Roman" w:cs="Times New Roman"/>
                <w:sz w:val="24"/>
              </w:rPr>
              <w:t>занятия</w:t>
            </w:r>
            <w:r>
              <w:rPr>
                <w:rFonts w:ascii="Times New Roman" w:hAnsi="Times New Roman" w:cs="Times New Roman"/>
                <w:sz w:val="24"/>
              </w:rPr>
              <w:t>.</w:t>
            </w:r>
          </w:p>
        </w:tc>
        <w:tc>
          <w:tcPr>
            <w:tcW w:w="948" w:type="pct"/>
          </w:tcPr>
          <w:p w:rsidR="003549E7" w:rsidRDefault="003549E7" w:rsidP="005A5843">
            <w:pPr>
              <w:spacing w:after="0" w:line="240" w:lineRule="auto"/>
              <w:ind w:right="57"/>
              <w:jc w:val="both"/>
              <w:rPr>
                <w:rFonts w:ascii="Times New Roman" w:hAnsi="Times New Roman" w:cs="Times New Roman"/>
                <w:sz w:val="24"/>
              </w:rPr>
            </w:pPr>
            <w:r>
              <w:rPr>
                <w:rFonts w:ascii="Times New Roman" w:hAnsi="Times New Roman" w:cs="Times New Roman"/>
                <w:sz w:val="24"/>
              </w:rPr>
              <w:t>Просматривают видео</w:t>
            </w:r>
            <w:r w:rsidR="001C62C5">
              <w:rPr>
                <w:rFonts w:ascii="Times New Roman" w:hAnsi="Times New Roman" w:cs="Times New Roman"/>
                <w:sz w:val="24"/>
              </w:rPr>
              <w:t>ролик</w:t>
            </w:r>
            <w:r>
              <w:rPr>
                <w:rFonts w:ascii="Times New Roman" w:hAnsi="Times New Roman" w:cs="Times New Roman"/>
                <w:sz w:val="24"/>
              </w:rPr>
              <w:t>;</w:t>
            </w:r>
          </w:p>
          <w:p w:rsidR="005A5843" w:rsidRDefault="005A5843" w:rsidP="005A5843">
            <w:pPr>
              <w:spacing w:after="0" w:line="240" w:lineRule="auto"/>
              <w:ind w:right="57"/>
              <w:jc w:val="both"/>
              <w:rPr>
                <w:rFonts w:ascii="Times New Roman" w:hAnsi="Times New Roman" w:cs="Times New Roman"/>
                <w:sz w:val="24"/>
              </w:rPr>
            </w:pPr>
          </w:p>
          <w:p w:rsidR="005A5843" w:rsidRDefault="005A5843" w:rsidP="005A5843">
            <w:pPr>
              <w:spacing w:after="0" w:line="240" w:lineRule="auto"/>
              <w:ind w:right="57"/>
              <w:jc w:val="both"/>
              <w:rPr>
                <w:rFonts w:ascii="Times New Roman" w:hAnsi="Times New Roman" w:cs="Times New Roman"/>
                <w:sz w:val="24"/>
              </w:rPr>
            </w:pPr>
          </w:p>
          <w:p w:rsidR="003549E7" w:rsidRDefault="003549E7" w:rsidP="005A5843">
            <w:pPr>
              <w:spacing w:after="0" w:line="240" w:lineRule="auto"/>
              <w:ind w:right="57"/>
              <w:jc w:val="both"/>
              <w:rPr>
                <w:rFonts w:ascii="Times New Roman" w:hAnsi="Times New Roman" w:cs="Times New Roman"/>
                <w:sz w:val="24"/>
              </w:rPr>
            </w:pPr>
            <w:r>
              <w:rPr>
                <w:rFonts w:ascii="Times New Roman" w:hAnsi="Times New Roman" w:cs="Times New Roman"/>
                <w:sz w:val="24"/>
              </w:rPr>
              <w:t>После просмотра отвечают на вопросы преподавателя;</w:t>
            </w:r>
          </w:p>
          <w:p w:rsidR="006A2F29" w:rsidRPr="003549E7" w:rsidRDefault="003549E7" w:rsidP="005A5843">
            <w:pPr>
              <w:spacing w:after="0" w:line="240" w:lineRule="auto"/>
              <w:ind w:right="57"/>
              <w:jc w:val="both"/>
              <w:rPr>
                <w:rFonts w:ascii="Times New Roman" w:hAnsi="Times New Roman" w:cs="Times New Roman"/>
                <w:sz w:val="24"/>
              </w:rPr>
            </w:pPr>
            <w:r>
              <w:rPr>
                <w:rFonts w:ascii="Times New Roman" w:hAnsi="Times New Roman" w:cs="Times New Roman"/>
                <w:sz w:val="24"/>
              </w:rPr>
              <w:t>З</w:t>
            </w:r>
            <w:r w:rsidR="006A2F29" w:rsidRPr="003549E7">
              <w:rPr>
                <w:rFonts w:ascii="Times New Roman" w:hAnsi="Times New Roman" w:cs="Times New Roman"/>
                <w:sz w:val="24"/>
              </w:rPr>
              <w:t>аписывают тему занятия;</w:t>
            </w:r>
          </w:p>
          <w:p w:rsidR="006A2F29" w:rsidRPr="003549E7" w:rsidRDefault="006A2F29" w:rsidP="005A5843">
            <w:pPr>
              <w:spacing w:after="0" w:line="240" w:lineRule="auto"/>
              <w:ind w:right="57"/>
              <w:jc w:val="both"/>
              <w:rPr>
                <w:rFonts w:ascii="Times New Roman" w:hAnsi="Times New Roman" w:cs="Times New Roman"/>
                <w:sz w:val="24"/>
              </w:rPr>
            </w:pPr>
          </w:p>
        </w:tc>
        <w:tc>
          <w:tcPr>
            <w:tcW w:w="612" w:type="pct"/>
          </w:tcPr>
          <w:p w:rsidR="009C0390" w:rsidRPr="003549E7" w:rsidRDefault="006A2F29"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05</w:t>
            </w:r>
          </w:p>
        </w:tc>
        <w:tc>
          <w:tcPr>
            <w:tcW w:w="686" w:type="pct"/>
          </w:tcPr>
          <w:p w:rsidR="009C0390" w:rsidRPr="003549E7" w:rsidRDefault="006A2F2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Устный опрос</w:t>
            </w:r>
          </w:p>
        </w:tc>
        <w:tc>
          <w:tcPr>
            <w:tcW w:w="688" w:type="pct"/>
          </w:tcPr>
          <w:p w:rsidR="005A5843" w:rsidRDefault="005A5843" w:rsidP="005A5843">
            <w:pPr>
              <w:spacing w:after="0" w:line="240" w:lineRule="auto"/>
              <w:ind w:left="57" w:right="57"/>
              <w:jc w:val="both"/>
              <w:rPr>
                <w:rFonts w:ascii="Times New Roman" w:hAnsi="Times New Roman" w:cs="Times New Roman"/>
                <w:sz w:val="24"/>
              </w:rPr>
            </w:pPr>
            <w:r w:rsidRPr="005A5843">
              <w:rPr>
                <w:rFonts w:ascii="Times New Roman" w:hAnsi="Times New Roman" w:cs="Times New Roman"/>
                <w:sz w:val="24"/>
              </w:rPr>
              <w:t>Персональный компьютер, проектор</w:t>
            </w:r>
          </w:p>
          <w:p w:rsidR="009C0390" w:rsidRDefault="006A2F2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Презентация, видео</w:t>
            </w:r>
            <w:r w:rsidR="001C62C5">
              <w:rPr>
                <w:rFonts w:ascii="Times New Roman" w:hAnsi="Times New Roman" w:cs="Times New Roman"/>
                <w:sz w:val="24"/>
              </w:rPr>
              <w:t>ролик</w:t>
            </w:r>
          </w:p>
          <w:p w:rsidR="001C62C5" w:rsidRPr="003549E7" w:rsidRDefault="00B76310" w:rsidP="005A5843">
            <w:pPr>
              <w:spacing w:after="0" w:line="240" w:lineRule="auto"/>
              <w:ind w:left="57" w:right="57"/>
              <w:jc w:val="both"/>
              <w:rPr>
                <w:rFonts w:ascii="Times New Roman" w:hAnsi="Times New Roman" w:cs="Times New Roman"/>
                <w:sz w:val="24"/>
              </w:rPr>
            </w:pPr>
            <w:hyperlink r:id="rId10" w:history="1">
              <w:r w:rsidR="001C62C5" w:rsidRPr="00D74116">
                <w:rPr>
                  <w:rStyle w:val="a4"/>
                  <w:rFonts w:ascii="Times New Roman" w:hAnsi="Times New Roman" w:cs="Times New Roman"/>
                  <w:sz w:val="24"/>
                </w:rPr>
                <w:t>https://disk.yandex.ru/i/kkQl7_hk5LkezA</w:t>
              </w:r>
            </w:hyperlink>
            <w:r w:rsidR="001C62C5">
              <w:rPr>
                <w:rFonts w:ascii="Times New Roman" w:hAnsi="Times New Roman" w:cs="Times New Roman"/>
                <w:sz w:val="24"/>
              </w:rPr>
              <w:t xml:space="preserve"> </w:t>
            </w:r>
          </w:p>
        </w:tc>
      </w:tr>
      <w:tr w:rsidR="009C0390" w:rsidRPr="00260AAC" w:rsidTr="005A5843">
        <w:trPr>
          <w:trHeight w:val="303"/>
        </w:trPr>
        <w:tc>
          <w:tcPr>
            <w:tcW w:w="5000" w:type="pct"/>
            <w:gridSpan w:val="6"/>
          </w:tcPr>
          <w:p w:rsidR="009C0390" w:rsidRPr="003549E7" w:rsidRDefault="009C0390" w:rsidP="005A5843">
            <w:pPr>
              <w:spacing w:after="0" w:line="240" w:lineRule="auto"/>
              <w:ind w:left="57" w:right="57"/>
              <w:jc w:val="both"/>
              <w:rPr>
                <w:rFonts w:ascii="Times New Roman" w:hAnsi="Times New Roman" w:cs="Times New Roman"/>
                <w:sz w:val="24"/>
              </w:rPr>
            </w:pPr>
            <w:r w:rsidRPr="003549E7">
              <w:rPr>
                <w:rFonts w:ascii="Times New Roman" w:eastAsia="Times New Roman" w:hAnsi="Times New Roman" w:cs="Times New Roman"/>
                <w:b/>
                <w:bCs/>
                <w:color w:val="000000"/>
                <w:sz w:val="24"/>
              </w:rPr>
              <w:t>2. Основной этап занятия</w:t>
            </w:r>
          </w:p>
        </w:tc>
      </w:tr>
      <w:tr w:rsidR="009C0390" w:rsidRPr="00260AAC" w:rsidTr="005A5843">
        <w:trPr>
          <w:trHeight w:val="465"/>
        </w:trPr>
        <w:tc>
          <w:tcPr>
            <w:tcW w:w="1015" w:type="pct"/>
          </w:tcPr>
          <w:p w:rsidR="005A5843" w:rsidRDefault="009C0390"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 xml:space="preserve">Освоение нового материала </w:t>
            </w:r>
          </w:p>
          <w:p w:rsidR="005A5843" w:rsidRDefault="005A5843" w:rsidP="005A5843">
            <w:pPr>
              <w:spacing w:after="0" w:line="240" w:lineRule="auto"/>
              <w:ind w:left="57" w:right="57"/>
              <w:jc w:val="both"/>
              <w:rPr>
                <w:rFonts w:ascii="Times New Roman" w:hAnsi="Times New Roman" w:cs="Times New Roman"/>
                <w:bCs/>
                <w:sz w:val="24"/>
              </w:rPr>
            </w:pPr>
          </w:p>
          <w:p w:rsidR="009C0390"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25</w:t>
            </w:r>
            <w:r w:rsidR="009C0390" w:rsidRPr="003549E7">
              <w:rPr>
                <w:rFonts w:ascii="Times New Roman" w:hAnsi="Times New Roman" w:cs="Times New Roman"/>
                <w:bCs/>
                <w:sz w:val="24"/>
              </w:rPr>
              <w:t xml:space="preserve"> мин</w:t>
            </w:r>
          </w:p>
        </w:tc>
        <w:tc>
          <w:tcPr>
            <w:tcW w:w="1051" w:type="pct"/>
          </w:tcPr>
          <w:p w:rsidR="00203D06" w:rsidRPr="00235283" w:rsidRDefault="003549E7" w:rsidP="005A5843">
            <w:pPr>
              <w:spacing w:after="0" w:line="240" w:lineRule="auto"/>
              <w:ind w:left="57" w:right="57"/>
              <w:contextualSpacing/>
              <w:jc w:val="both"/>
              <w:rPr>
                <w:rFonts w:ascii="Times New Roman" w:hAnsi="Times New Roman" w:cs="Times New Roman"/>
                <w:sz w:val="24"/>
              </w:rPr>
            </w:pPr>
            <w:r w:rsidRPr="00235283">
              <w:rPr>
                <w:rFonts w:ascii="Times New Roman" w:hAnsi="Times New Roman" w:cs="Times New Roman"/>
                <w:sz w:val="24"/>
              </w:rPr>
              <w:t>Знакомит с новым</w:t>
            </w:r>
            <w:r w:rsidR="00116230" w:rsidRPr="00235283">
              <w:rPr>
                <w:rFonts w:ascii="Times New Roman" w:hAnsi="Times New Roman" w:cs="Times New Roman"/>
                <w:sz w:val="24"/>
              </w:rPr>
              <w:t xml:space="preserve"> материал</w:t>
            </w:r>
            <w:r w:rsidRPr="00235283">
              <w:rPr>
                <w:rFonts w:ascii="Times New Roman" w:hAnsi="Times New Roman" w:cs="Times New Roman"/>
                <w:sz w:val="24"/>
              </w:rPr>
              <w:t>ом</w:t>
            </w:r>
            <w:r w:rsidR="00116230" w:rsidRPr="00235283">
              <w:rPr>
                <w:rFonts w:ascii="Times New Roman" w:hAnsi="Times New Roman" w:cs="Times New Roman"/>
                <w:sz w:val="24"/>
              </w:rPr>
              <w:t xml:space="preserve"> в режиме диалога (студентам зада</w:t>
            </w:r>
            <w:r w:rsidRPr="00235283">
              <w:rPr>
                <w:rFonts w:ascii="Times New Roman" w:hAnsi="Times New Roman" w:cs="Times New Roman"/>
                <w:sz w:val="24"/>
              </w:rPr>
              <w:t>ет</w:t>
            </w:r>
            <w:r w:rsidR="00203D06" w:rsidRPr="00235283">
              <w:rPr>
                <w:rFonts w:ascii="Times New Roman" w:hAnsi="Times New Roman" w:cs="Times New Roman"/>
                <w:sz w:val="24"/>
              </w:rPr>
              <w:t xml:space="preserve"> вопросы:</w:t>
            </w:r>
          </w:p>
          <w:p w:rsidR="00203D06" w:rsidRPr="00235283" w:rsidRDefault="00203D06" w:rsidP="005A5843">
            <w:pPr>
              <w:spacing w:after="0" w:line="240" w:lineRule="auto"/>
              <w:ind w:left="57" w:right="57"/>
              <w:contextualSpacing/>
              <w:jc w:val="both"/>
              <w:rPr>
                <w:rFonts w:ascii="Times New Roman" w:hAnsi="Times New Roman" w:cs="Times New Roman"/>
                <w:sz w:val="24"/>
              </w:rPr>
            </w:pPr>
            <w:r w:rsidRPr="00235283">
              <w:rPr>
                <w:rFonts w:ascii="Times New Roman" w:hAnsi="Times New Roman" w:cs="Times New Roman"/>
                <w:sz w:val="24"/>
              </w:rPr>
              <w:t>Г</w:t>
            </w:r>
            <w:r w:rsidR="00116230" w:rsidRPr="00235283">
              <w:rPr>
                <w:rFonts w:ascii="Times New Roman" w:hAnsi="Times New Roman" w:cs="Times New Roman"/>
                <w:sz w:val="24"/>
              </w:rPr>
              <w:t>де встречали шкивы в повседневной жизни</w:t>
            </w:r>
            <w:r w:rsidRPr="00235283">
              <w:rPr>
                <w:rFonts w:ascii="Times New Roman" w:hAnsi="Times New Roman" w:cs="Times New Roman"/>
                <w:sz w:val="24"/>
              </w:rPr>
              <w:t>?</w:t>
            </w:r>
            <w:r w:rsidR="00116230" w:rsidRPr="00235283">
              <w:rPr>
                <w:rFonts w:ascii="Times New Roman" w:hAnsi="Times New Roman" w:cs="Times New Roman"/>
                <w:sz w:val="24"/>
              </w:rPr>
              <w:t xml:space="preserve"> </w:t>
            </w:r>
          </w:p>
          <w:p w:rsidR="009C0390" w:rsidRPr="00235283" w:rsidRDefault="00203D06" w:rsidP="005A5843">
            <w:pPr>
              <w:spacing w:after="0" w:line="240" w:lineRule="auto"/>
              <w:ind w:left="57" w:right="57"/>
              <w:contextualSpacing/>
              <w:jc w:val="both"/>
              <w:rPr>
                <w:rFonts w:ascii="Times New Roman" w:hAnsi="Times New Roman" w:cs="Times New Roman"/>
                <w:sz w:val="24"/>
              </w:rPr>
            </w:pPr>
            <w:r w:rsidRPr="00235283">
              <w:rPr>
                <w:rFonts w:ascii="Times New Roman" w:hAnsi="Times New Roman" w:cs="Times New Roman"/>
                <w:sz w:val="24"/>
              </w:rPr>
              <w:t>Как применяются шкивы</w:t>
            </w:r>
            <w:r w:rsidR="00116230" w:rsidRPr="00235283">
              <w:rPr>
                <w:rFonts w:ascii="Times New Roman" w:hAnsi="Times New Roman" w:cs="Times New Roman"/>
                <w:sz w:val="24"/>
              </w:rPr>
              <w:t xml:space="preserve"> в </w:t>
            </w:r>
            <w:r w:rsidR="001C62C5" w:rsidRPr="00235283">
              <w:rPr>
                <w:rFonts w:ascii="Times New Roman" w:hAnsi="Times New Roman" w:cs="Times New Roman"/>
                <w:sz w:val="24"/>
              </w:rPr>
              <w:t xml:space="preserve">  машиностроении?</w:t>
            </w:r>
            <w:r w:rsidR="00116230" w:rsidRPr="00235283">
              <w:rPr>
                <w:rFonts w:ascii="Times New Roman" w:hAnsi="Times New Roman" w:cs="Times New Roman"/>
                <w:sz w:val="24"/>
              </w:rPr>
              <w:t xml:space="preserve">) </w:t>
            </w:r>
          </w:p>
          <w:p w:rsidR="0081562A" w:rsidRPr="00235283" w:rsidRDefault="0081562A" w:rsidP="005A5843">
            <w:pPr>
              <w:spacing w:after="0" w:line="240" w:lineRule="auto"/>
              <w:ind w:left="57" w:right="57"/>
              <w:contextualSpacing/>
              <w:jc w:val="both"/>
              <w:rPr>
                <w:rFonts w:ascii="Times New Roman" w:hAnsi="Times New Roman" w:cs="Times New Roman"/>
                <w:sz w:val="24"/>
              </w:rPr>
            </w:pPr>
            <w:r w:rsidRPr="00235283">
              <w:rPr>
                <w:rFonts w:ascii="Times New Roman" w:hAnsi="Times New Roman" w:cs="Times New Roman"/>
                <w:sz w:val="24"/>
              </w:rPr>
              <w:t>Демонстрирует слайды из презентации с понятиями описания процесса вращения шкива</w:t>
            </w:r>
            <w:r w:rsidR="00235283" w:rsidRPr="00235283">
              <w:rPr>
                <w:rFonts w:ascii="Times New Roman" w:hAnsi="Times New Roman" w:cs="Times New Roman"/>
                <w:sz w:val="24"/>
              </w:rPr>
              <w:t xml:space="preserve">, понятий шкива, ведущего, </w:t>
            </w:r>
            <w:r w:rsidR="00235283" w:rsidRPr="00235283">
              <w:rPr>
                <w:rFonts w:ascii="Times New Roman" w:hAnsi="Times New Roman" w:cs="Times New Roman"/>
                <w:sz w:val="24"/>
              </w:rPr>
              <w:lastRenderedPageBreak/>
              <w:t>ведомого шкива и их применение.</w:t>
            </w:r>
          </w:p>
        </w:tc>
        <w:tc>
          <w:tcPr>
            <w:tcW w:w="948" w:type="pct"/>
          </w:tcPr>
          <w:p w:rsidR="009C0390" w:rsidRPr="003549E7" w:rsidRDefault="00116230"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lastRenderedPageBreak/>
              <w:t>Записывают новые понятия в тетрадь;</w:t>
            </w:r>
          </w:p>
          <w:p w:rsidR="00A34627" w:rsidRDefault="00116230"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Отвечают на вопросы</w:t>
            </w:r>
            <w:r w:rsidR="003549E7">
              <w:rPr>
                <w:rFonts w:ascii="Times New Roman" w:hAnsi="Times New Roman" w:cs="Times New Roman"/>
                <w:sz w:val="24"/>
              </w:rPr>
              <w:t xml:space="preserve"> преподавателя.</w:t>
            </w:r>
            <w:r w:rsidR="00A34627">
              <w:rPr>
                <w:rFonts w:ascii="Times New Roman" w:hAnsi="Times New Roman" w:cs="Times New Roman"/>
                <w:sz w:val="24"/>
              </w:rPr>
              <w:t xml:space="preserve"> Записывают формулы для расчета оборотов </w:t>
            </w:r>
          </w:p>
          <w:p w:rsidR="00116230" w:rsidRPr="003549E7" w:rsidRDefault="00116230" w:rsidP="005A5843">
            <w:pPr>
              <w:spacing w:after="0" w:line="240" w:lineRule="auto"/>
              <w:ind w:left="57" w:right="57"/>
              <w:jc w:val="both"/>
              <w:rPr>
                <w:rFonts w:ascii="Times New Roman" w:hAnsi="Times New Roman" w:cs="Times New Roman"/>
                <w:sz w:val="24"/>
              </w:rPr>
            </w:pPr>
          </w:p>
        </w:tc>
        <w:tc>
          <w:tcPr>
            <w:tcW w:w="612" w:type="pct"/>
          </w:tcPr>
          <w:p w:rsidR="00116230" w:rsidRPr="003549E7" w:rsidRDefault="00116230"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02</w:t>
            </w:r>
          </w:p>
          <w:p w:rsidR="009C0390" w:rsidRPr="003549E7" w:rsidRDefault="0096178D"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05</w:t>
            </w:r>
          </w:p>
        </w:tc>
        <w:tc>
          <w:tcPr>
            <w:tcW w:w="686" w:type="pct"/>
          </w:tcPr>
          <w:p w:rsidR="009C0390" w:rsidRPr="003549E7" w:rsidRDefault="00116230"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Устный опрос</w:t>
            </w:r>
          </w:p>
        </w:tc>
        <w:tc>
          <w:tcPr>
            <w:tcW w:w="688" w:type="pct"/>
          </w:tcPr>
          <w:p w:rsidR="005A5843" w:rsidRDefault="005A5843" w:rsidP="005A5843">
            <w:pPr>
              <w:spacing w:after="0" w:line="240" w:lineRule="auto"/>
              <w:ind w:left="57" w:right="57"/>
              <w:jc w:val="both"/>
              <w:rPr>
                <w:rFonts w:ascii="Times New Roman" w:hAnsi="Times New Roman" w:cs="Times New Roman"/>
                <w:sz w:val="24"/>
              </w:rPr>
            </w:pPr>
            <w:r w:rsidRPr="005A5843">
              <w:rPr>
                <w:rFonts w:ascii="Times New Roman" w:hAnsi="Times New Roman" w:cs="Times New Roman"/>
                <w:sz w:val="24"/>
              </w:rPr>
              <w:t>Персональный компьютер, проектор</w:t>
            </w:r>
          </w:p>
          <w:p w:rsidR="009C0390" w:rsidRPr="003549E7" w:rsidRDefault="0096178D"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 xml:space="preserve">Презентация </w:t>
            </w:r>
          </w:p>
        </w:tc>
      </w:tr>
      <w:tr w:rsidR="009C0390" w:rsidRPr="00260AAC" w:rsidTr="005A5843">
        <w:trPr>
          <w:trHeight w:val="507"/>
        </w:trPr>
        <w:tc>
          <w:tcPr>
            <w:tcW w:w="1015" w:type="pct"/>
          </w:tcPr>
          <w:p w:rsidR="009C0390" w:rsidRPr="003549E7" w:rsidRDefault="00072A42" w:rsidP="005A5843">
            <w:pPr>
              <w:spacing w:after="0" w:line="240" w:lineRule="auto"/>
              <w:ind w:right="57"/>
              <w:jc w:val="both"/>
              <w:rPr>
                <w:rFonts w:ascii="Times New Roman" w:hAnsi="Times New Roman" w:cs="Times New Roman"/>
                <w:bCs/>
                <w:sz w:val="24"/>
              </w:rPr>
            </w:pPr>
            <w:r w:rsidRPr="003549E7">
              <w:rPr>
                <w:rFonts w:ascii="Times New Roman" w:hAnsi="Times New Roman" w:cs="Times New Roman"/>
                <w:bCs/>
                <w:sz w:val="24"/>
              </w:rPr>
              <w:lastRenderedPageBreak/>
              <w:t>Перенос приобретенных знаний и умений, первичное применение</w:t>
            </w:r>
          </w:p>
          <w:p w:rsidR="00072A42" w:rsidRPr="003549E7" w:rsidRDefault="00072A42" w:rsidP="005A5843">
            <w:pPr>
              <w:spacing w:after="0" w:line="240" w:lineRule="auto"/>
              <w:ind w:right="57"/>
              <w:jc w:val="both"/>
              <w:rPr>
                <w:rFonts w:ascii="Times New Roman" w:hAnsi="Times New Roman" w:cs="Times New Roman"/>
                <w:bCs/>
                <w:sz w:val="24"/>
              </w:rPr>
            </w:pPr>
            <w:r w:rsidRPr="003549E7">
              <w:rPr>
                <w:rFonts w:ascii="Times New Roman" w:hAnsi="Times New Roman" w:cs="Times New Roman"/>
                <w:bCs/>
                <w:sz w:val="24"/>
              </w:rPr>
              <w:t>20 мин</w:t>
            </w:r>
          </w:p>
        </w:tc>
        <w:tc>
          <w:tcPr>
            <w:tcW w:w="1051" w:type="pct"/>
          </w:tcPr>
          <w:p w:rsidR="009C0390" w:rsidRPr="003549E7" w:rsidRDefault="00E269AD"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Д</w:t>
            </w:r>
            <w:r w:rsidR="00A34627">
              <w:rPr>
                <w:rFonts w:ascii="Times New Roman" w:hAnsi="Times New Roman" w:cs="Times New Roman"/>
                <w:sz w:val="24"/>
              </w:rPr>
              <w:t xml:space="preserve">емонстрирует пример </w:t>
            </w:r>
            <w:r w:rsidR="00A24A87">
              <w:rPr>
                <w:rFonts w:ascii="Times New Roman" w:hAnsi="Times New Roman" w:cs="Times New Roman"/>
                <w:sz w:val="24"/>
              </w:rPr>
              <w:t>расчета на</w:t>
            </w:r>
            <w:r w:rsidR="00A34627">
              <w:rPr>
                <w:rFonts w:ascii="Times New Roman" w:hAnsi="Times New Roman" w:cs="Times New Roman"/>
                <w:sz w:val="24"/>
              </w:rPr>
              <w:t xml:space="preserve"> </w:t>
            </w:r>
            <w:r w:rsidR="00A24A87">
              <w:rPr>
                <w:rFonts w:ascii="Times New Roman" w:hAnsi="Times New Roman" w:cs="Times New Roman"/>
                <w:sz w:val="24"/>
              </w:rPr>
              <w:t>экране, комментирует</w:t>
            </w:r>
            <w:r w:rsidR="0057196D">
              <w:rPr>
                <w:rFonts w:ascii="Times New Roman" w:hAnsi="Times New Roman" w:cs="Times New Roman"/>
                <w:sz w:val="24"/>
              </w:rPr>
              <w:t xml:space="preserve"> процесс решения </w:t>
            </w:r>
            <w:r w:rsidR="00A24A87">
              <w:rPr>
                <w:rFonts w:ascii="Times New Roman" w:hAnsi="Times New Roman" w:cs="Times New Roman"/>
                <w:sz w:val="24"/>
              </w:rPr>
              <w:t>задачи,</w:t>
            </w:r>
          </w:p>
        </w:tc>
        <w:tc>
          <w:tcPr>
            <w:tcW w:w="948" w:type="pct"/>
          </w:tcPr>
          <w:p w:rsidR="00A34627" w:rsidRDefault="00FF4493"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 З</w:t>
            </w:r>
            <w:r w:rsidR="00A34627" w:rsidRPr="00A34627">
              <w:rPr>
                <w:rFonts w:ascii="Times New Roman" w:hAnsi="Times New Roman" w:cs="Times New Roman"/>
                <w:sz w:val="24"/>
              </w:rPr>
              <w:t>аписыва</w:t>
            </w:r>
            <w:r>
              <w:rPr>
                <w:rFonts w:ascii="Times New Roman" w:hAnsi="Times New Roman" w:cs="Times New Roman"/>
                <w:sz w:val="24"/>
              </w:rPr>
              <w:t>ют</w:t>
            </w:r>
            <w:r w:rsidR="00A34627" w:rsidRPr="00A34627">
              <w:rPr>
                <w:rFonts w:ascii="Times New Roman" w:hAnsi="Times New Roman" w:cs="Times New Roman"/>
                <w:sz w:val="24"/>
              </w:rPr>
              <w:t xml:space="preserve"> решение </w:t>
            </w:r>
            <w:r w:rsidR="0057196D">
              <w:rPr>
                <w:rFonts w:ascii="Times New Roman" w:hAnsi="Times New Roman" w:cs="Times New Roman"/>
                <w:sz w:val="24"/>
              </w:rPr>
              <w:t xml:space="preserve">задачи </w:t>
            </w:r>
            <w:r>
              <w:rPr>
                <w:rFonts w:ascii="Times New Roman" w:hAnsi="Times New Roman" w:cs="Times New Roman"/>
                <w:sz w:val="24"/>
              </w:rPr>
              <w:t xml:space="preserve"> </w:t>
            </w:r>
            <w:r w:rsidR="00E269AD">
              <w:rPr>
                <w:rFonts w:ascii="Times New Roman" w:hAnsi="Times New Roman" w:cs="Times New Roman"/>
                <w:sz w:val="24"/>
              </w:rPr>
              <w:t xml:space="preserve"> </w:t>
            </w:r>
            <w:r>
              <w:rPr>
                <w:rFonts w:ascii="Times New Roman" w:hAnsi="Times New Roman" w:cs="Times New Roman"/>
                <w:sz w:val="24"/>
              </w:rPr>
              <w:t xml:space="preserve"> </w:t>
            </w:r>
            <w:r w:rsidR="0057196D">
              <w:rPr>
                <w:rFonts w:ascii="Times New Roman" w:hAnsi="Times New Roman" w:cs="Times New Roman"/>
                <w:sz w:val="24"/>
              </w:rPr>
              <w:t xml:space="preserve"> в тетради.</w:t>
            </w:r>
          </w:p>
          <w:p w:rsidR="00203D06" w:rsidRPr="003549E7" w:rsidRDefault="00203D06" w:rsidP="005A5843">
            <w:pPr>
              <w:spacing w:after="0" w:line="240" w:lineRule="auto"/>
              <w:ind w:left="57" w:right="57"/>
              <w:jc w:val="both"/>
              <w:rPr>
                <w:rFonts w:ascii="Times New Roman" w:hAnsi="Times New Roman" w:cs="Times New Roman"/>
                <w:sz w:val="24"/>
              </w:rPr>
            </w:pPr>
          </w:p>
        </w:tc>
        <w:tc>
          <w:tcPr>
            <w:tcW w:w="612" w:type="pct"/>
          </w:tcPr>
          <w:p w:rsidR="009C0390" w:rsidRPr="003549E7" w:rsidRDefault="006E0E83"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1</w:t>
            </w:r>
          </w:p>
          <w:p w:rsidR="0096178D" w:rsidRPr="003549E7" w:rsidRDefault="0096178D"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05</w:t>
            </w:r>
          </w:p>
          <w:p w:rsidR="00116230" w:rsidRPr="003549E7" w:rsidRDefault="00116230"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ПК 1.5</w:t>
            </w:r>
          </w:p>
        </w:tc>
        <w:tc>
          <w:tcPr>
            <w:tcW w:w="686" w:type="pct"/>
          </w:tcPr>
          <w:p w:rsidR="009C0390" w:rsidRPr="003549E7" w:rsidRDefault="00A34627"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 </w:t>
            </w:r>
            <w:r w:rsidR="00E269AD" w:rsidRPr="00FF4493">
              <w:rPr>
                <w:rFonts w:ascii="Times New Roman" w:hAnsi="Times New Roman" w:cs="Times New Roman"/>
                <w:sz w:val="24"/>
              </w:rPr>
              <w:t>Устный опрос</w:t>
            </w:r>
          </w:p>
        </w:tc>
        <w:tc>
          <w:tcPr>
            <w:tcW w:w="688" w:type="pct"/>
          </w:tcPr>
          <w:p w:rsidR="005A5843" w:rsidRDefault="005A5843" w:rsidP="005A5843">
            <w:pPr>
              <w:spacing w:after="0" w:line="240" w:lineRule="auto"/>
              <w:ind w:left="57" w:right="57"/>
              <w:jc w:val="both"/>
              <w:rPr>
                <w:rFonts w:ascii="Times New Roman" w:hAnsi="Times New Roman" w:cs="Times New Roman"/>
                <w:sz w:val="24"/>
              </w:rPr>
            </w:pPr>
            <w:r w:rsidRPr="005A5843">
              <w:rPr>
                <w:rFonts w:ascii="Times New Roman" w:hAnsi="Times New Roman" w:cs="Times New Roman"/>
                <w:sz w:val="24"/>
              </w:rPr>
              <w:t>Персональный компьютер, проектор</w:t>
            </w:r>
          </w:p>
          <w:p w:rsidR="009C0390" w:rsidRPr="003549E7" w:rsidRDefault="00116230"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 xml:space="preserve">Презентация </w:t>
            </w:r>
          </w:p>
        </w:tc>
      </w:tr>
      <w:tr w:rsidR="006A2F29" w:rsidRPr="00260AAC" w:rsidTr="005A5843">
        <w:trPr>
          <w:trHeight w:val="507"/>
        </w:trPr>
        <w:tc>
          <w:tcPr>
            <w:tcW w:w="1015" w:type="pct"/>
          </w:tcPr>
          <w:p w:rsidR="006A2F29"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Самостоятельное решение задач практической работы</w:t>
            </w:r>
          </w:p>
          <w:p w:rsidR="00072A42"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30 мин</w:t>
            </w:r>
          </w:p>
        </w:tc>
        <w:tc>
          <w:tcPr>
            <w:tcW w:w="1051" w:type="pct"/>
          </w:tcPr>
          <w:p w:rsidR="0057196D" w:rsidRDefault="0057196D"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Демонстрирует</w:t>
            </w:r>
            <w:r w:rsidR="00E269AD">
              <w:rPr>
                <w:rFonts w:ascii="Times New Roman" w:hAnsi="Times New Roman" w:cs="Times New Roman"/>
                <w:sz w:val="24"/>
              </w:rPr>
              <w:t xml:space="preserve"> на слайде </w:t>
            </w:r>
            <w:r>
              <w:rPr>
                <w:rFonts w:ascii="Times New Roman" w:hAnsi="Times New Roman" w:cs="Times New Roman"/>
                <w:sz w:val="24"/>
              </w:rPr>
              <w:t xml:space="preserve">поочередно </w:t>
            </w:r>
            <w:r w:rsidR="00E269AD">
              <w:rPr>
                <w:rFonts w:ascii="Times New Roman" w:hAnsi="Times New Roman" w:cs="Times New Roman"/>
                <w:sz w:val="24"/>
              </w:rPr>
              <w:t xml:space="preserve">задачи </w:t>
            </w:r>
            <w:r w:rsidR="00FF4493">
              <w:rPr>
                <w:rFonts w:ascii="Times New Roman" w:hAnsi="Times New Roman" w:cs="Times New Roman"/>
                <w:sz w:val="24"/>
              </w:rPr>
              <w:t>1,</w:t>
            </w:r>
            <w:r>
              <w:rPr>
                <w:rFonts w:ascii="Times New Roman" w:hAnsi="Times New Roman" w:cs="Times New Roman"/>
                <w:sz w:val="24"/>
              </w:rPr>
              <w:t xml:space="preserve">2,3,4. </w:t>
            </w:r>
            <w:r w:rsidR="006E0E83" w:rsidRPr="003549E7">
              <w:rPr>
                <w:rFonts w:ascii="Times New Roman" w:hAnsi="Times New Roman" w:cs="Times New Roman"/>
                <w:sz w:val="24"/>
              </w:rPr>
              <w:t>Контролирует деятельность студентов, консультирует, помогает при необходимости</w:t>
            </w:r>
            <w:r>
              <w:rPr>
                <w:rFonts w:ascii="Times New Roman" w:hAnsi="Times New Roman" w:cs="Times New Roman"/>
                <w:sz w:val="24"/>
              </w:rPr>
              <w:t xml:space="preserve">, проверяет записанное решение, </w:t>
            </w:r>
          </w:p>
          <w:p w:rsidR="006A2F29" w:rsidRPr="003549E7" w:rsidRDefault="006A2F29" w:rsidP="005A5843">
            <w:pPr>
              <w:spacing w:after="0" w:line="240" w:lineRule="auto"/>
              <w:ind w:left="57" w:right="57"/>
              <w:jc w:val="both"/>
              <w:rPr>
                <w:rFonts w:ascii="Times New Roman" w:hAnsi="Times New Roman" w:cs="Times New Roman"/>
                <w:sz w:val="24"/>
              </w:rPr>
            </w:pPr>
          </w:p>
        </w:tc>
        <w:tc>
          <w:tcPr>
            <w:tcW w:w="948" w:type="pct"/>
          </w:tcPr>
          <w:p w:rsidR="0057196D" w:rsidRDefault="006E0E83"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 xml:space="preserve">Решают задачи в </w:t>
            </w:r>
            <w:r w:rsidR="0096178D" w:rsidRPr="003549E7">
              <w:rPr>
                <w:rFonts w:ascii="Times New Roman" w:hAnsi="Times New Roman" w:cs="Times New Roman"/>
                <w:sz w:val="24"/>
              </w:rPr>
              <w:t>паре</w:t>
            </w:r>
            <w:r w:rsidR="0057196D">
              <w:rPr>
                <w:rFonts w:ascii="Times New Roman" w:hAnsi="Times New Roman" w:cs="Times New Roman"/>
                <w:sz w:val="24"/>
              </w:rPr>
              <w:t xml:space="preserve">. </w:t>
            </w:r>
          </w:p>
          <w:p w:rsidR="0057196D" w:rsidRDefault="0057196D" w:rsidP="005A5843">
            <w:pPr>
              <w:spacing w:after="0" w:line="240" w:lineRule="auto"/>
              <w:ind w:left="57" w:right="57"/>
              <w:jc w:val="both"/>
              <w:rPr>
                <w:rFonts w:ascii="Times New Roman" w:hAnsi="Times New Roman" w:cs="Times New Roman"/>
                <w:sz w:val="24"/>
              </w:rPr>
            </w:pPr>
          </w:p>
          <w:p w:rsidR="0057196D" w:rsidRDefault="0057196D" w:rsidP="005A5843">
            <w:pPr>
              <w:spacing w:after="0" w:line="240" w:lineRule="auto"/>
              <w:ind w:left="57" w:right="57"/>
              <w:jc w:val="both"/>
              <w:rPr>
                <w:rFonts w:ascii="Times New Roman" w:hAnsi="Times New Roman" w:cs="Times New Roman"/>
                <w:sz w:val="24"/>
              </w:rPr>
            </w:pPr>
          </w:p>
          <w:p w:rsidR="0057196D" w:rsidRDefault="0057196D" w:rsidP="005A5843">
            <w:pPr>
              <w:spacing w:after="0" w:line="240" w:lineRule="auto"/>
              <w:ind w:left="57" w:right="57"/>
              <w:jc w:val="both"/>
              <w:rPr>
                <w:rFonts w:ascii="Times New Roman" w:hAnsi="Times New Roman" w:cs="Times New Roman"/>
                <w:sz w:val="24"/>
              </w:rPr>
            </w:pPr>
          </w:p>
          <w:p w:rsidR="0057196D" w:rsidRDefault="0057196D" w:rsidP="005A5843">
            <w:pPr>
              <w:spacing w:after="0" w:line="240" w:lineRule="auto"/>
              <w:ind w:left="57" w:right="57"/>
              <w:jc w:val="both"/>
              <w:rPr>
                <w:rFonts w:ascii="Times New Roman" w:hAnsi="Times New Roman" w:cs="Times New Roman"/>
                <w:sz w:val="24"/>
              </w:rPr>
            </w:pPr>
          </w:p>
          <w:p w:rsidR="006A2F29" w:rsidRPr="003549E7" w:rsidRDefault="006A2F29" w:rsidP="005A5843">
            <w:pPr>
              <w:spacing w:after="0" w:line="240" w:lineRule="auto"/>
              <w:ind w:left="57" w:right="57"/>
              <w:jc w:val="both"/>
              <w:rPr>
                <w:rFonts w:ascii="Times New Roman" w:hAnsi="Times New Roman" w:cs="Times New Roman"/>
                <w:sz w:val="24"/>
              </w:rPr>
            </w:pPr>
          </w:p>
        </w:tc>
        <w:tc>
          <w:tcPr>
            <w:tcW w:w="612" w:type="pct"/>
          </w:tcPr>
          <w:p w:rsidR="006A2F29" w:rsidRPr="003549E7" w:rsidRDefault="006E0E83"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1</w:t>
            </w:r>
          </w:p>
          <w:p w:rsidR="0096178D" w:rsidRPr="003549E7" w:rsidRDefault="0096178D"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04</w:t>
            </w:r>
          </w:p>
          <w:p w:rsidR="0096178D" w:rsidRPr="003549E7" w:rsidRDefault="0096178D"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05</w:t>
            </w:r>
          </w:p>
        </w:tc>
        <w:tc>
          <w:tcPr>
            <w:tcW w:w="686" w:type="pct"/>
          </w:tcPr>
          <w:p w:rsidR="006A2F29" w:rsidRPr="003549E7" w:rsidRDefault="0003175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Оценивание индивидуальной и совместной (в паре) деятельности</w:t>
            </w:r>
          </w:p>
          <w:p w:rsidR="00031759" w:rsidRPr="003549E7" w:rsidRDefault="00031759" w:rsidP="005A5843">
            <w:pPr>
              <w:spacing w:after="0" w:line="240" w:lineRule="auto"/>
              <w:ind w:left="57" w:right="57"/>
              <w:jc w:val="both"/>
              <w:rPr>
                <w:rFonts w:ascii="Times New Roman" w:hAnsi="Times New Roman" w:cs="Times New Roman"/>
                <w:sz w:val="24"/>
              </w:rPr>
            </w:pPr>
          </w:p>
        </w:tc>
        <w:tc>
          <w:tcPr>
            <w:tcW w:w="688" w:type="pct"/>
          </w:tcPr>
          <w:p w:rsidR="005A5843" w:rsidRDefault="005A5843" w:rsidP="005A5843">
            <w:pPr>
              <w:spacing w:after="0" w:line="240" w:lineRule="auto"/>
              <w:ind w:left="57" w:right="57"/>
              <w:jc w:val="both"/>
              <w:rPr>
                <w:rFonts w:ascii="Times New Roman" w:hAnsi="Times New Roman" w:cs="Times New Roman"/>
                <w:sz w:val="24"/>
              </w:rPr>
            </w:pPr>
            <w:r w:rsidRPr="005A5843">
              <w:rPr>
                <w:rFonts w:ascii="Times New Roman" w:hAnsi="Times New Roman" w:cs="Times New Roman"/>
                <w:sz w:val="24"/>
              </w:rPr>
              <w:t>Персональный компьютер, проектор</w:t>
            </w:r>
          </w:p>
          <w:p w:rsidR="006A2F29" w:rsidRPr="003549E7" w:rsidRDefault="0003175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 xml:space="preserve">Презентация </w:t>
            </w:r>
          </w:p>
        </w:tc>
      </w:tr>
      <w:tr w:rsidR="00072A42" w:rsidRPr="00260AAC" w:rsidTr="005A5843">
        <w:trPr>
          <w:trHeight w:val="507"/>
        </w:trPr>
        <w:tc>
          <w:tcPr>
            <w:tcW w:w="1015" w:type="pct"/>
          </w:tcPr>
          <w:p w:rsidR="00072A42"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Обобщение и систематизация выполненной работы</w:t>
            </w:r>
          </w:p>
          <w:p w:rsidR="00072A42"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20 мин</w:t>
            </w:r>
          </w:p>
        </w:tc>
        <w:tc>
          <w:tcPr>
            <w:tcW w:w="1051" w:type="pct"/>
          </w:tcPr>
          <w:p w:rsidR="00C12202" w:rsidRDefault="00C12202"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Вызывает одного из студентов к доске для записи решения задачи.</w:t>
            </w:r>
          </w:p>
          <w:p w:rsidR="00C12202" w:rsidRDefault="006E0E83"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Контролирует запись задач на доске</w:t>
            </w:r>
            <w:r w:rsidR="00C12202">
              <w:rPr>
                <w:rFonts w:ascii="Times New Roman" w:hAnsi="Times New Roman" w:cs="Times New Roman"/>
                <w:sz w:val="24"/>
              </w:rPr>
              <w:t>.</w:t>
            </w:r>
          </w:p>
          <w:p w:rsidR="00072A42" w:rsidRPr="003549E7" w:rsidRDefault="00C12202"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 Просит студентов   осуществить самопроверку.</w:t>
            </w:r>
          </w:p>
        </w:tc>
        <w:tc>
          <w:tcPr>
            <w:tcW w:w="948" w:type="pct"/>
          </w:tcPr>
          <w:p w:rsidR="007350A2" w:rsidRDefault="006E0E83"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Один студент из группы записывает решение на доске, остальные в тетрадь. Задают вопросы</w:t>
            </w:r>
            <w:r w:rsidR="00C12202" w:rsidRPr="0057196D">
              <w:rPr>
                <w:rFonts w:ascii="Times New Roman" w:hAnsi="Times New Roman" w:cs="Times New Roman"/>
                <w:sz w:val="24"/>
              </w:rPr>
              <w:t xml:space="preserve"> </w:t>
            </w:r>
          </w:p>
          <w:p w:rsidR="00072A42" w:rsidRPr="003549E7" w:rsidRDefault="007350A2"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О</w:t>
            </w:r>
            <w:r w:rsidR="00C12202">
              <w:rPr>
                <w:rFonts w:ascii="Times New Roman" w:hAnsi="Times New Roman" w:cs="Times New Roman"/>
                <w:sz w:val="24"/>
              </w:rPr>
              <w:t>существляют самопроверку</w:t>
            </w:r>
          </w:p>
        </w:tc>
        <w:tc>
          <w:tcPr>
            <w:tcW w:w="612" w:type="pct"/>
          </w:tcPr>
          <w:p w:rsidR="0096178D" w:rsidRPr="003549E7" w:rsidRDefault="0096178D"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1</w:t>
            </w:r>
          </w:p>
          <w:p w:rsidR="00072A42" w:rsidRPr="003549E7" w:rsidRDefault="0096178D"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05</w:t>
            </w:r>
          </w:p>
          <w:p w:rsidR="00116230" w:rsidRPr="003549E7" w:rsidRDefault="00116230"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ПК 1.2</w:t>
            </w:r>
          </w:p>
          <w:p w:rsidR="00116230" w:rsidRPr="003549E7" w:rsidRDefault="00116230"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ПК 1.5</w:t>
            </w:r>
          </w:p>
        </w:tc>
        <w:tc>
          <w:tcPr>
            <w:tcW w:w="686" w:type="pct"/>
          </w:tcPr>
          <w:p w:rsidR="00072A42" w:rsidRPr="003549E7" w:rsidRDefault="00203D06"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Оценивание работы студентов в паре в соответствии с установленными критериями.</w:t>
            </w:r>
          </w:p>
        </w:tc>
        <w:tc>
          <w:tcPr>
            <w:tcW w:w="688" w:type="pct"/>
          </w:tcPr>
          <w:p w:rsidR="005A5843" w:rsidRDefault="005A5843" w:rsidP="005A5843">
            <w:pPr>
              <w:spacing w:after="0" w:line="240" w:lineRule="auto"/>
              <w:ind w:left="57" w:right="57"/>
              <w:jc w:val="both"/>
              <w:rPr>
                <w:rFonts w:ascii="Times New Roman" w:hAnsi="Times New Roman" w:cs="Times New Roman"/>
                <w:sz w:val="24"/>
              </w:rPr>
            </w:pPr>
            <w:r w:rsidRPr="005A5843">
              <w:rPr>
                <w:rFonts w:ascii="Times New Roman" w:hAnsi="Times New Roman" w:cs="Times New Roman"/>
                <w:sz w:val="24"/>
              </w:rPr>
              <w:t>Персональный компьютер, проектор</w:t>
            </w:r>
          </w:p>
          <w:p w:rsidR="00072A42" w:rsidRPr="003549E7" w:rsidRDefault="0003175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 xml:space="preserve">Презентация </w:t>
            </w:r>
          </w:p>
        </w:tc>
      </w:tr>
      <w:tr w:rsidR="009C0390" w:rsidRPr="00260AAC" w:rsidTr="005A5843">
        <w:trPr>
          <w:trHeight w:val="255"/>
        </w:trPr>
        <w:tc>
          <w:tcPr>
            <w:tcW w:w="5000" w:type="pct"/>
            <w:gridSpan w:val="6"/>
          </w:tcPr>
          <w:p w:rsidR="009C0390" w:rsidRPr="003549E7" w:rsidRDefault="009C0390" w:rsidP="005A5843">
            <w:pPr>
              <w:spacing w:after="0" w:line="240" w:lineRule="auto"/>
              <w:ind w:left="57" w:right="57"/>
              <w:jc w:val="both"/>
              <w:rPr>
                <w:rFonts w:ascii="Times New Roman" w:hAnsi="Times New Roman" w:cs="Times New Roman"/>
                <w:sz w:val="24"/>
              </w:rPr>
            </w:pPr>
            <w:r w:rsidRPr="003549E7">
              <w:rPr>
                <w:rFonts w:ascii="Times New Roman" w:eastAsia="Times New Roman" w:hAnsi="Times New Roman" w:cs="Times New Roman"/>
                <w:b/>
                <w:bCs/>
                <w:color w:val="000000"/>
                <w:sz w:val="24"/>
              </w:rPr>
              <w:t>3. Заключительный этап занятия</w:t>
            </w:r>
          </w:p>
        </w:tc>
      </w:tr>
      <w:tr w:rsidR="009C0390" w:rsidRPr="00260AAC" w:rsidTr="005A5843">
        <w:trPr>
          <w:trHeight w:val="358"/>
        </w:trPr>
        <w:tc>
          <w:tcPr>
            <w:tcW w:w="1015" w:type="pct"/>
          </w:tcPr>
          <w:p w:rsidR="009C0390"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Подведение итогов работы: фиксация достижения цели</w:t>
            </w:r>
            <w:r w:rsidR="009C0390" w:rsidRPr="003549E7">
              <w:rPr>
                <w:rFonts w:ascii="Times New Roman" w:hAnsi="Times New Roman" w:cs="Times New Roman"/>
                <w:bCs/>
                <w:sz w:val="24"/>
              </w:rPr>
              <w:t xml:space="preserve"> </w:t>
            </w:r>
            <w:r w:rsidRPr="003549E7">
              <w:rPr>
                <w:rFonts w:ascii="Times New Roman" w:hAnsi="Times New Roman" w:cs="Times New Roman"/>
                <w:bCs/>
                <w:sz w:val="24"/>
              </w:rPr>
              <w:t xml:space="preserve">10 </w:t>
            </w:r>
            <w:r w:rsidR="009C0390" w:rsidRPr="003549E7">
              <w:rPr>
                <w:rFonts w:ascii="Times New Roman" w:hAnsi="Times New Roman" w:cs="Times New Roman"/>
                <w:bCs/>
                <w:sz w:val="24"/>
              </w:rPr>
              <w:t xml:space="preserve"> мин</w:t>
            </w:r>
          </w:p>
        </w:tc>
        <w:tc>
          <w:tcPr>
            <w:tcW w:w="1051" w:type="pct"/>
          </w:tcPr>
          <w:p w:rsidR="007350A2" w:rsidRDefault="007350A2"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Демонстрирует </w:t>
            </w:r>
            <w:r w:rsidRPr="007350A2">
              <w:rPr>
                <w:rFonts w:ascii="Times New Roman" w:hAnsi="Times New Roman" w:cs="Times New Roman"/>
                <w:sz w:val="24"/>
              </w:rPr>
              <w:t xml:space="preserve">видео работы модернизированного </w:t>
            </w:r>
            <w:proofErr w:type="spellStart"/>
            <w:r w:rsidRPr="007350A2">
              <w:rPr>
                <w:rFonts w:ascii="Times New Roman" w:hAnsi="Times New Roman" w:cs="Times New Roman"/>
                <w:sz w:val="24"/>
              </w:rPr>
              <w:t>мотокультиватора</w:t>
            </w:r>
            <w:proofErr w:type="spellEnd"/>
            <w:r w:rsidRPr="007350A2">
              <w:rPr>
                <w:rFonts w:ascii="Times New Roman" w:hAnsi="Times New Roman" w:cs="Times New Roman"/>
                <w:sz w:val="24"/>
              </w:rPr>
              <w:t xml:space="preserve"> «Крот». </w:t>
            </w:r>
          </w:p>
          <w:p w:rsidR="009C0390" w:rsidRPr="003549E7" w:rsidRDefault="00203D06"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Задает вопросы на закрепление материала.</w:t>
            </w:r>
          </w:p>
          <w:p w:rsidR="00072A42" w:rsidRPr="003549E7" w:rsidRDefault="00072A42" w:rsidP="005A5843">
            <w:pPr>
              <w:spacing w:after="0" w:line="240" w:lineRule="auto"/>
              <w:ind w:left="57" w:right="57"/>
              <w:jc w:val="both"/>
              <w:rPr>
                <w:rFonts w:ascii="Times New Roman" w:hAnsi="Times New Roman" w:cs="Times New Roman"/>
                <w:sz w:val="24"/>
              </w:rPr>
            </w:pPr>
          </w:p>
        </w:tc>
        <w:tc>
          <w:tcPr>
            <w:tcW w:w="948" w:type="pct"/>
          </w:tcPr>
          <w:p w:rsidR="00EA7FE2" w:rsidRDefault="00EA7FE2"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Просматривают видео. </w:t>
            </w:r>
          </w:p>
          <w:p w:rsidR="00EA7FE2" w:rsidRDefault="00EA7FE2" w:rsidP="005A5843">
            <w:pPr>
              <w:spacing w:after="0" w:line="240" w:lineRule="auto"/>
              <w:ind w:left="57" w:right="57"/>
              <w:jc w:val="both"/>
              <w:rPr>
                <w:rFonts w:ascii="Times New Roman" w:hAnsi="Times New Roman" w:cs="Times New Roman"/>
                <w:sz w:val="24"/>
              </w:rPr>
            </w:pPr>
          </w:p>
          <w:p w:rsidR="00EA7FE2" w:rsidRDefault="00EA7FE2" w:rsidP="005A5843">
            <w:pPr>
              <w:spacing w:after="0" w:line="240" w:lineRule="auto"/>
              <w:ind w:left="57" w:right="57"/>
              <w:jc w:val="both"/>
              <w:rPr>
                <w:rFonts w:ascii="Times New Roman" w:hAnsi="Times New Roman" w:cs="Times New Roman"/>
                <w:sz w:val="24"/>
              </w:rPr>
            </w:pPr>
          </w:p>
          <w:p w:rsidR="00203D06" w:rsidRPr="003549E7" w:rsidRDefault="00072A42" w:rsidP="005A5843">
            <w:pPr>
              <w:spacing w:after="0" w:line="240" w:lineRule="auto"/>
              <w:ind w:right="57"/>
              <w:jc w:val="both"/>
              <w:rPr>
                <w:rFonts w:ascii="Times New Roman" w:hAnsi="Times New Roman" w:cs="Times New Roman"/>
                <w:sz w:val="24"/>
              </w:rPr>
            </w:pPr>
            <w:r w:rsidRPr="003549E7">
              <w:rPr>
                <w:rFonts w:ascii="Times New Roman" w:hAnsi="Times New Roman" w:cs="Times New Roman"/>
                <w:sz w:val="24"/>
              </w:rPr>
              <w:t>Отвечают на вопросы</w:t>
            </w:r>
            <w:r w:rsidR="00203D06">
              <w:rPr>
                <w:rFonts w:ascii="Times New Roman" w:hAnsi="Times New Roman" w:cs="Times New Roman"/>
                <w:sz w:val="24"/>
              </w:rPr>
              <w:t xml:space="preserve"> и записывают в тетради важные факторы, влияющие на точность расчета оборотов.</w:t>
            </w:r>
          </w:p>
        </w:tc>
        <w:tc>
          <w:tcPr>
            <w:tcW w:w="612" w:type="pct"/>
          </w:tcPr>
          <w:p w:rsidR="00031759" w:rsidRPr="003549E7" w:rsidRDefault="00031759"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 xml:space="preserve">ОК </w:t>
            </w:r>
            <w:r w:rsidR="00E82A29">
              <w:rPr>
                <w:rFonts w:ascii="Times New Roman" w:hAnsi="Times New Roman" w:cs="Times New Roman"/>
                <w:sz w:val="24"/>
              </w:rPr>
              <w:t>0</w:t>
            </w:r>
            <w:r w:rsidRPr="003549E7">
              <w:rPr>
                <w:rFonts w:ascii="Times New Roman" w:hAnsi="Times New Roman" w:cs="Times New Roman"/>
                <w:sz w:val="24"/>
              </w:rPr>
              <w:t>1</w:t>
            </w:r>
          </w:p>
          <w:p w:rsidR="00031759" w:rsidRPr="003549E7" w:rsidRDefault="00031759"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ОК 05</w:t>
            </w:r>
          </w:p>
          <w:p w:rsidR="00031759" w:rsidRPr="003549E7" w:rsidRDefault="00031759"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ПК 1.2</w:t>
            </w:r>
          </w:p>
          <w:p w:rsidR="009C0390" w:rsidRPr="003549E7" w:rsidRDefault="00031759" w:rsidP="005A5843">
            <w:pPr>
              <w:spacing w:after="0" w:line="240" w:lineRule="auto"/>
              <w:ind w:left="57" w:right="57"/>
              <w:jc w:val="center"/>
              <w:rPr>
                <w:rFonts w:ascii="Times New Roman" w:hAnsi="Times New Roman" w:cs="Times New Roman"/>
                <w:sz w:val="24"/>
              </w:rPr>
            </w:pPr>
            <w:r w:rsidRPr="003549E7">
              <w:rPr>
                <w:rFonts w:ascii="Times New Roman" w:hAnsi="Times New Roman" w:cs="Times New Roman"/>
                <w:sz w:val="24"/>
              </w:rPr>
              <w:t>ПК 1.5</w:t>
            </w:r>
          </w:p>
        </w:tc>
        <w:tc>
          <w:tcPr>
            <w:tcW w:w="686" w:type="pct"/>
          </w:tcPr>
          <w:p w:rsidR="009C0390" w:rsidRPr="003549E7" w:rsidRDefault="0003175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оценивание устных ответов на вопросы</w:t>
            </w:r>
            <w:r w:rsidR="00203D06">
              <w:rPr>
                <w:rFonts w:ascii="Times New Roman" w:hAnsi="Times New Roman" w:cs="Times New Roman"/>
                <w:sz w:val="24"/>
              </w:rPr>
              <w:t xml:space="preserve"> в соответствии с установленными критериями.</w:t>
            </w:r>
          </w:p>
        </w:tc>
        <w:tc>
          <w:tcPr>
            <w:tcW w:w="688" w:type="pct"/>
          </w:tcPr>
          <w:p w:rsidR="005A5843" w:rsidRDefault="005A5843" w:rsidP="005A5843">
            <w:pPr>
              <w:spacing w:after="0" w:line="240" w:lineRule="auto"/>
              <w:ind w:left="57" w:right="57"/>
              <w:jc w:val="both"/>
              <w:rPr>
                <w:rFonts w:ascii="Times New Roman" w:hAnsi="Times New Roman" w:cs="Times New Roman"/>
                <w:sz w:val="24"/>
              </w:rPr>
            </w:pPr>
            <w:r w:rsidRPr="005A5843">
              <w:rPr>
                <w:rFonts w:ascii="Times New Roman" w:hAnsi="Times New Roman" w:cs="Times New Roman"/>
                <w:sz w:val="24"/>
              </w:rPr>
              <w:t>Персональный компьютер, проектор</w:t>
            </w:r>
          </w:p>
          <w:p w:rsidR="009C0390" w:rsidRPr="003549E7" w:rsidRDefault="00031759" w:rsidP="005A5843">
            <w:pPr>
              <w:spacing w:after="0" w:line="240" w:lineRule="auto"/>
              <w:ind w:left="57" w:right="57"/>
              <w:jc w:val="both"/>
              <w:rPr>
                <w:rFonts w:ascii="Times New Roman" w:hAnsi="Times New Roman" w:cs="Times New Roman"/>
                <w:sz w:val="24"/>
              </w:rPr>
            </w:pPr>
            <w:r w:rsidRPr="003549E7">
              <w:rPr>
                <w:rFonts w:ascii="Times New Roman" w:hAnsi="Times New Roman" w:cs="Times New Roman"/>
                <w:sz w:val="24"/>
              </w:rPr>
              <w:t>Презентация, видео</w:t>
            </w:r>
            <w:r w:rsidR="007350A2">
              <w:rPr>
                <w:rFonts w:ascii="Times New Roman" w:hAnsi="Times New Roman" w:cs="Times New Roman"/>
                <w:sz w:val="24"/>
              </w:rPr>
              <w:t xml:space="preserve"> </w:t>
            </w:r>
            <w:hyperlink r:id="rId11" w:history="1">
              <w:r w:rsidR="007350A2" w:rsidRPr="00D74116">
                <w:rPr>
                  <w:rStyle w:val="a4"/>
                  <w:rFonts w:ascii="Times New Roman" w:hAnsi="Times New Roman" w:cs="Times New Roman"/>
                  <w:sz w:val="24"/>
                </w:rPr>
                <w:t>https://disk.yandex.ru/i/nE8x8WFjIDT8NA</w:t>
              </w:r>
            </w:hyperlink>
            <w:r w:rsidR="007350A2" w:rsidRPr="007350A2">
              <w:rPr>
                <w:rFonts w:ascii="Times New Roman" w:hAnsi="Times New Roman" w:cs="Times New Roman"/>
                <w:sz w:val="24"/>
              </w:rPr>
              <w:t>.</w:t>
            </w:r>
            <w:r w:rsidR="007350A2">
              <w:rPr>
                <w:rFonts w:ascii="Times New Roman" w:hAnsi="Times New Roman" w:cs="Times New Roman"/>
                <w:sz w:val="24"/>
              </w:rPr>
              <w:t xml:space="preserve"> </w:t>
            </w:r>
          </w:p>
        </w:tc>
      </w:tr>
      <w:tr w:rsidR="009C0390" w:rsidRPr="00260AAC" w:rsidTr="005A5843">
        <w:trPr>
          <w:trHeight w:val="358"/>
        </w:trPr>
        <w:tc>
          <w:tcPr>
            <w:tcW w:w="1015" w:type="pct"/>
          </w:tcPr>
          <w:p w:rsidR="00072A42" w:rsidRPr="003549E7" w:rsidRDefault="00E82A29" w:rsidP="005A5843">
            <w:pPr>
              <w:spacing w:after="0" w:line="240" w:lineRule="auto"/>
              <w:ind w:left="57" w:right="57"/>
              <w:jc w:val="both"/>
              <w:rPr>
                <w:rFonts w:ascii="Times New Roman" w:hAnsi="Times New Roman" w:cs="Times New Roman"/>
                <w:bCs/>
                <w:sz w:val="24"/>
              </w:rPr>
            </w:pPr>
            <w:r>
              <w:lastRenderedPageBreak/>
              <w:br w:type="page"/>
            </w:r>
            <w:r w:rsidR="00072A42" w:rsidRPr="003549E7">
              <w:rPr>
                <w:rFonts w:ascii="Times New Roman" w:hAnsi="Times New Roman" w:cs="Times New Roman"/>
                <w:bCs/>
                <w:sz w:val="24"/>
              </w:rPr>
              <w:t>Задания для самостоятельного выполнения (</w:t>
            </w:r>
            <w:r w:rsidR="009C0390" w:rsidRPr="003549E7">
              <w:rPr>
                <w:rFonts w:ascii="Times New Roman" w:hAnsi="Times New Roman" w:cs="Times New Roman"/>
                <w:bCs/>
                <w:sz w:val="24"/>
              </w:rPr>
              <w:t>домашнее</w:t>
            </w:r>
            <w:r w:rsidR="009C0390" w:rsidRPr="003549E7">
              <w:rPr>
                <w:rFonts w:ascii="Times New Roman" w:hAnsi="Times New Roman" w:cs="Times New Roman"/>
                <w:bCs/>
                <w:spacing w:val="-2"/>
                <w:sz w:val="24"/>
              </w:rPr>
              <w:t xml:space="preserve"> </w:t>
            </w:r>
            <w:r w:rsidR="00072A42" w:rsidRPr="003549E7">
              <w:rPr>
                <w:rFonts w:ascii="Times New Roman" w:hAnsi="Times New Roman" w:cs="Times New Roman"/>
                <w:bCs/>
                <w:sz w:val="24"/>
              </w:rPr>
              <w:t>задание)</w:t>
            </w:r>
          </w:p>
          <w:p w:rsidR="009C0390" w:rsidRPr="003549E7" w:rsidRDefault="00072A42" w:rsidP="005A5843">
            <w:pPr>
              <w:spacing w:after="0" w:line="240" w:lineRule="auto"/>
              <w:ind w:left="57" w:right="57"/>
              <w:jc w:val="both"/>
              <w:rPr>
                <w:rFonts w:ascii="Times New Roman" w:hAnsi="Times New Roman" w:cs="Times New Roman"/>
                <w:bCs/>
                <w:sz w:val="24"/>
              </w:rPr>
            </w:pPr>
            <w:r w:rsidRPr="003549E7">
              <w:rPr>
                <w:rFonts w:ascii="Times New Roman" w:hAnsi="Times New Roman" w:cs="Times New Roman"/>
                <w:bCs/>
                <w:sz w:val="24"/>
              </w:rPr>
              <w:t xml:space="preserve">5 </w:t>
            </w:r>
            <w:r w:rsidR="009C0390" w:rsidRPr="003549E7">
              <w:rPr>
                <w:rFonts w:ascii="Times New Roman" w:hAnsi="Times New Roman" w:cs="Times New Roman"/>
                <w:bCs/>
                <w:sz w:val="24"/>
              </w:rPr>
              <w:t xml:space="preserve"> мин</w:t>
            </w:r>
          </w:p>
        </w:tc>
        <w:tc>
          <w:tcPr>
            <w:tcW w:w="1051" w:type="pct"/>
          </w:tcPr>
          <w:p w:rsidR="009C0390" w:rsidRPr="003549E7" w:rsidRDefault="00E82A29"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Задает домашнее задание:</w:t>
            </w:r>
            <w:r>
              <w:t xml:space="preserve"> </w:t>
            </w:r>
            <w:r>
              <w:rPr>
                <w:rFonts w:ascii="Times New Roman" w:hAnsi="Times New Roman" w:cs="Times New Roman"/>
                <w:sz w:val="24"/>
              </w:rPr>
              <w:t>предлагает</w:t>
            </w:r>
            <w:r w:rsidRPr="00E82A29">
              <w:rPr>
                <w:rFonts w:ascii="Times New Roman" w:hAnsi="Times New Roman" w:cs="Times New Roman"/>
                <w:sz w:val="24"/>
              </w:rPr>
              <w:t xml:space="preserve"> выполнить тест в </w:t>
            </w:r>
            <w:proofErr w:type="spellStart"/>
            <w:r w:rsidRPr="00E82A29">
              <w:rPr>
                <w:rFonts w:ascii="Times New Roman" w:hAnsi="Times New Roman" w:cs="Times New Roman"/>
                <w:sz w:val="24"/>
              </w:rPr>
              <w:t>Online</w:t>
            </w:r>
            <w:proofErr w:type="spellEnd"/>
            <w:r w:rsidRPr="00E82A29">
              <w:rPr>
                <w:rFonts w:ascii="Times New Roman" w:hAnsi="Times New Roman" w:cs="Times New Roman"/>
                <w:sz w:val="24"/>
              </w:rPr>
              <w:t xml:space="preserve"> </w:t>
            </w:r>
            <w:proofErr w:type="spellStart"/>
            <w:r w:rsidRPr="00E82A29">
              <w:rPr>
                <w:rFonts w:ascii="Times New Roman" w:hAnsi="Times New Roman" w:cs="Times New Roman"/>
                <w:sz w:val="24"/>
              </w:rPr>
              <w:t>Test</w:t>
            </w:r>
            <w:proofErr w:type="spellEnd"/>
            <w:r w:rsidRPr="00E82A29">
              <w:rPr>
                <w:rFonts w:ascii="Times New Roman" w:hAnsi="Times New Roman" w:cs="Times New Roman"/>
                <w:sz w:val="24"/>
              </w:rPr>
              <w:t xml:space="preserve"> </w:t>
            </w:r>
            <w:proofErr w:type="spellStart"/>
            <w:r w:rsidRPr="00E82A29">
              <w:rPr>
                <w:rFonts w:ascii="Times New Roman" w:hAnsi="Times New Roman" w:cs="Times New Roman"/>
                <w:sz w:val="24"/>
              </w:rPr>
              <w:t>Pad</w:t>
            </w:r>
            <w:proofErr w:type="spellEnd"/>
            <w:r>
              <w:rPr>
                <w:rFonts w:ascii="Times New Roman" w:hAnsi="Times New Roman" w:cs="Times New Roman"/>
                <w:sz w:val="24"/>
              </w:rPr>
              <w:t>. Ссылку на тест размещает в чат группы.</w:t>
            </w:r>
          </w:p>
        </w:tc>
        <w:tc>
          <w:tcPr>
            <w:tcW w:w="948" w:type="pct"/>
          </w:tcPr>
          <w:p w:rsidR="009C0390" w:rsidRPr="003549E7" w:rsidRDefault="00E82A29"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 Записывают домашнее задание в тетради.</w:t>
            </w:r>
          </w:p>
        </w:tc>
        <w:tc>
          <w:tcPr>
            <w:tcW w:w="612" w:type="pct"/>
          </w:tcPr>
          <w:p w:rsidR="00E82A29" w:rsidRPr="00E82A29" w:rsidRDefault="00E82A29"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ОК 01, </w:t>
            </w:r>
            <w:proofErr w:type="gramStart"/>
            <w:r>
              <w:rPr>
                <w:rFonts w:ascii="Times New Roman" w:hAnsi="Times New Roman" w:cs="Times New Roman"/>
                <w:sz w:val="24"/>
              </w:rPr>
              <w:t>ОК  02</w:t>
            </w:r>
            <w:proofErr w:type="gramEnd"/>
            <w:r>
              <w:rPr>
                <w:rFonts w:ascii="Times New Roman" w:hAnsi="Times New Roman" w:cs="Times New Roman"/>
                <w:sz w:val="24"/>
              </w:rPr>
              <w:t xml:space="preserve">, ОК 05, ПК 1.1., </w:t>
            </w:r>
            <w:r w:rsidRPr="00E82A29">
              <w:rPr>
                <w:rFonts w:ascii="Times New Roman" w:hAnsi="Times New Roman" w:cs="Times New Roman"/>
                <w:sz w:val="24"/>
              </w:rPr>
              <w:t>ПК 1.2</w:t>
            </w:r>
            <w:r>
              <w:rPr>
                <w:rFonts w:ascii="Times New Roman" w:hAnsi="Times New Roman" w:cs="Times New Roman"/>
                <w:sz w:val="24"/>
              </w:rPr>
              <w:t>,</w:t>
            </w:r>
          </w:p>
          <w:p w:rsidR="009C0390" w:rsidRPr="003549E7" w:rsidRDefault="00E82A29" w:rsidP="005A5843">
            <w:pPr>
              <w:spacing w:after="0" w:line="240" w:lineRule="auto"/>
              <w:ind w:left="57" w:right="57"/>
              <w:jc w:val="both"/>
              <w:rPr>
                <w:rFonts w:ascii="Times New Roman" w:hAnsi="Times New Roman" w:cs="Times New Roman"/>
                <w:sz w:val="24"/>
              </w:rPr>
            </w:pPr>
            <w:r w:rsidRPr="00E82A29">
              <w:rPr>
                <w:rFonts w:ascii="Times New Roman" w:hAnsi="Times New Roman" w:cs="Times New Roman"/>
                <w:sz w:val="24"/>
              </w:rPr>
              <w:t>ПК 1.5</w:t>
            </w:r>
          </w:p>
        </w:tc>
        <w:tc>
          <w:tcPr>
            <w:tcW w:w="686" w:type="pct"/>
          </w:tcPr>
          <w:p w:rsidR="009C0390" w:rsidRPr="003549E7" w:rsidRDefault="007350A2"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Онлайн-тестирование </w:t>
            </w:r>
          </w:p>
        </w:tc>
        <w:tc>
          <w:tcPr>
            <w:tcW w:w="688" w:type="pct"/>
          </w:tcPr>
          <w:p w:rsidR="009C0390" w:rsidRPr="003549E7" w:rsidRDefault="00E82A29" w:rsidP="005A5843">
            <w:pPr>
              <w:spacing w:after="0" w:line="240" w:lineRule="auto"/>
              <w:ind w:left="57" w:right="57"/>
              <w:jc w:val="both"/>
              <w:rPr>
                <w:rFonts w:ascii="Times New Roman" w:hAnsi="Times New Roman" w:cs="Times New Roman"/>
                <w:sz w:val="24"/>
              </w:rPr>
            </w:pPr>
            <w:r>
              <w:rPr>
                <w:rFonts w:ascii="Times New Roman" w:hAnsi="Times New Roman" w:cs="Times New Roman"/>
                <w:sz w:val="24"/>
              </w:rPr>
              <w:t xml:space="preserve"> </w:t>
            </w:r>
            <w:r w:rsidR="007350A2">
              <w:rPr>
                <w:rFonts w:ascii="Times New Roman" w:hAnsi="Times New Roman" w:cs="Times New Roman"/>
                <w:sz w:val="24"/>
              </w:rPr>
              <w:t xml:space="preserve"> </w:t>
            </w:r>
            <w:hyperlink r:id="rId12" w:history="1">
              <w:r w:rsidRPr="00D74116">
                <w:rPr>
                  <w:rStyle w:val="a4"/>
                  <w:rFonts w:ascii="Times New Roman" w:hAnsi="Times New Roman" w:cs="Times New Roman"/>
                  <w:sz w:val="24"/>
                </w:rPr>
                <w:t>https://onlinetestpad.com/rljryq4xqezau</w:t>
              </w:r>
            </w:hyperlink>
            <w:r>
              <w:rPr>
                <w:rFonts w:ascii="Times New Roman" w:hAnsi="Times New Roman" w:cs="Times New Roman"/>
                <w:sz w:val="24"/>
              </w:rPr>
              <w:t xml:space="preserve"> </w:t>
            </w:r>
          </w:p>
        </w:tc>
      </w:tr>
    </w:tbl>
    <w:p w:rsidR="009C0390" w:rsidRPr="00260AAC" w:rsidRDefault="009C0390" w:rsidP="009C0390">
      <w:pPr>
        <w:pStyle w:val="1"/>
        <w:numPr>
          <w:ilvl w:val="0"/>
          <w:numId w:val="0"/>
        </w:numPr>
        <w:tabs>
          <w:tab w:val="left" w:pos="598"/>
        </w:tabs>
        <w:spacing w:before="0" w:after="0" w:line="240" w:lineRule="auto"/>
        <w:ind w:left="597"/>
        <w:rPr>
          <w:rFonts w:ascii="Times New Roman" w:hAnsi="Times New Roman" w:cs="Times New Roman"/>
          <w:sz w:val="24"/>
          <w:szCs w:val="24"/>
        </w:rPr>
      </w:pPr>
    </w:p>
    <w:p w:rsidR="009C0390" w:rsidRPr="00855113" w:rsidRDefault="009C0390" w:rsidP="009C0390">
      <w:pPr>
        <w:widowControl w:val="0"/>
        <w:numPr>
          <w:ilvl w:val="0"/>
          <w:numId w:val="4"/>
        </w:numPr>
        <w:tabs>
          <w:tab w:val="left" w:pos="1198"/>
        </w:tabs>
        <w:autoSpaceDE w:val="0"/>
        <w:autoSpaceDN w:val="0"/>
        <w:spacing w:after="0" w:line="240" w:lineRule="auto"/>
        <w:ind w:left="0" w:firstLine="0"/>
        <w:jc w:val="left"/>
        <w:rPr>
          <w:rFonts w:ascii="Times New Roman" w:hAnsi="Times New Roman" w:cs="Times New Roman"/>
          <w:sz w:val="28"/>
          <w:szCs w:val="28"/>
        </w:rPr>
      </w:pPr>
      <w:r w:rsidRPr="00855113">
        <w:rPr>
          <w:rFonts w:ascii="Times New Roman" w:hAnsi="Times New Roman" w:cs="Times New Roman"/>
          <w:b/>
          <w:sz w:val="28"/>
          <w:szCs w:val="28"/>
        </w:rPr>
        <w:t>Дополнительные</w:t>
      </w:r>
      <w:r w:rsidRPr="00855113">
        <w:rPr>
          <w:rFonts w:ascii="Times New Roman" w:hAnsi="Times New Roman" w:cs="Times New Roman"/>
          <w:b/>
          <w:spacing w:val="-6"/>
          <w:sz w:val="28"/>
          <w:szCs w:val="28"/>
        </w:rPr>
        <w:t xml:space="preserve"> </w:t>
      </w:r>
      <w:r w:rsidRPr="00855113">
        <w:rPr>
          <w:rFonts w:ascii="Times New Roman" w:hAnsi="Times New Roman" w:cs="Times New Roman"/>
          <w:b/>
          <w:sz w:val="28"/>
          <w:szCs w:val="28"/>
        </w:rPr>
        <w:t>источники</w:t>
      </w:r>
      <w:r w:rsidRPr="00855113">
        <w:rPr>
          <w:rFonts w:ascii="Times New Roman" w:hAnsi="Times New Roman" w:cs="Times New Roman"/>
          <w:b/>
          <w:spacing w:val="-4"/>
          <w:sz w:val="28"/>
          <w:szCs w:val="28"/>
        </w:rPr>
        <w:t xml:space="preserve"> </w:t>
      </w:r>
      <w:r w:rsidRPr="00855113">
        <w:rPr>
          <w:rFonts w:ascii="Times New Roman" w:hAnsi="Times New Roman" w:cs="Times New Roman"/>
          <w:b/>
          <w:sz w:val="28"/>
          <w:szCs w:val="28"/>
        </w:rPr>
        <w:t xml:space="preserve">информации </w:t>
      </w:r>
    </w:p>
    <w:p w:rsidR="009C0390" w:rsidRPr="00855113" w:rsidRDefault="006E0E83" w:rsidP="005A5843">
      <w:pPr>
        <w:pStyle w:val="a5"/>
        <w:numPr>
          <w:ilvl w:val="0"/>
          <w:numId w:val="8"/>
        </w:numPr>
        <w:spacing w:after="0"/>
        <w:rPr>
          <w:rFonts w:ascii="Times New Roman" w:hAnsi="Times New Roman" w:cs="Times New Roman"/>
          <w:sz w:val="28"/>
          <w:szCs w:val="28"/>
        </w:rPr>
      </w:pPr>
      <w:r w:rsidRPr="006E0E83">
        <w:rPr>
          <w:rFonts w:ascii="Times New Roman" w:hAnsi="Times New Roman" w:cs="Times New Roman"/>
          <w:sz w:val="28"/>
          <w:szCs w:val="28"/>
        </w:rPr>
        <w:t xml:space="preserve">Технологическая карта урока математики с профессиональной направленностью (СПО) </w:t>
      </w:r>
      <w:hyperlink r:id="rId13" w:history="1">
        <w:r w:rsidRPr="00855113">
          <w:rPr>
            <w:rStyle w:val="a4"/>
            <w:rFonts w:ascii="Times New Roman" w:hAnsi="Times New Roman" w:cs="Times New Roman"/>
            <w:sz w:val="28"/>
            <w:szCs w:val="28"/>
          </w:rPr>
          <w:t>https://infourok.ru/tehnologicheskaya-karta-uroka-matematiki-s-professionalnoj-napravlennostyu-spo-6407179.html</w:t>
        </w:r>
      </w:hyperlink>
    </w:p>
    <w:p w:rsidR="00855113" w:rsidRPr="00855113" w:rsidRDefault="00B76310" w:rsidP="005A5843">
      <w:pPr>
        <w:pStyle w:val="TableParagraph"/>
        <w:numPr>
          <w:ilvl w:val="0"/>
          <w:numId w:val="8"/>
        </w:numPr>
        <w:tabs>
          <w:tab w:val="left" w:pos="3840"/>
        </w:tabs>
        <w:spacing w:before="0"/>
        <w:rPr>
          <w:sz w:val="28"/>
          <w:szCs w:val="28"/>
        </w:rPr>
      </w:pPr>
      <w:hyperlink r:id="rId14" w:history="1">
        <w:r w:rsidR="00855113" w:rsidRPr="00855113">
          <w:rPr>
            <w:rStyle w:val="a4"/>
            <w:sz w:val="28"/>
            <w:szCs w:val="28"/>
          </w:rPr>
          <w:t>https://inlermontov.ru/kak-rasscitat-oboroty-na-skivax-vedushhem-i-vedomom/</w:t>
        </w:r>
      </w:hyperlink>
    </w:p>
    <w:p w:rsidR="00855113" w:rsidRPr="00855113" w:rsidRDefault="00B76310" w:rsidP="005A5843">
      <w:pPr>
        <w:pStyle w:val="TableParagraph"/>
        <w:numPr>
          <w:ilvl w:val="0"/>
          <w:numId w:val="8"/>
        </w:numPr>
        <w:tabs>
          <w:tab w:val="left" w:pos="3840"/>
        </w:tabs>
        <w:spacing w:before="0"/>
        <w:rPr>
          <w:sz w:val="28"/>
          <w:szCs w:val="28"/>
        </w:rPr>
      </w:pPr>
      <w:hyperlink r:id="rId15" w:history="1">
        <w:r w:rsidR="00855113" w:rsidRPr="00855113">
          <w:rPr>
            <w:rStyle w:val="a4"/>
            <w:sz w:val="28"/>
            <w:szCs w:val="28"/>
          </w:rPr>
          <w:t>https://yandex.ru/video/preview/2644512643397309835</w:t>
        </w:r>
      </w:hyperlink>
    </w:p>
    <w:p w:rsidR="00855113" w:rsidRPr="00855113" w:rsidRDefault="00B76310" w:rsidP="005A5843">
      <w:pPr>
        <w:pStyle w:val="TableParagraph"/>
        <w:numPr>
          <w:ilvl w:val="0"/>
          <w:numId w:val="8"/>
        </w:numPr>
        <w:tabs>
          <w:tab w:val="left" w:pos="3840"/>
        </w:tabs>
        <w:spacing w:before="0"/>
        <w:rPr>
          <w:sz w:val="28"/>
          <w:szCs w:val="28"/>
        </w:rPr>
      </w:pPr>
      <w:hyperlink r:id="rId16" w:history="1">
        <w:r w:rsidR="00855113" w:rsidRPr="00855113">
          <w:rPr>
            <w:rStyle w:val="a4"/>
            <w:sz w:val="28"/>
            <w:szCs w:val="28"/>
          </w:rPr>
          <w:t>https://www.profbau.ru/blog/naznachenie-i-vidy-shkivov</w:t>
        </w:r>
      </w:hyperlink>
    </w:p>
    <w:p w:rsidR="00855113" w:rsidRPr="00855113" w:rsidRDefault="00B76310" w:rsidP="005A5843">
      <w:pPr>
        <w:pStyle w:val="TableParagraph"/>
        <w:numPr>
          <w:ilvl w:val="0"/>
          <w:numId w:val="8"/>
        </w:numPr>
        <w:tabs>
          <w:tab w:val="left" w:pos="3840"/>
        </w:tabs>
        <w:spacing w:before="0"/>
        <w:rPr>
          <w:sz w:val="28"/>
          <w:szCs w:val="28"/>
        </w:rPr>
      </w:pPr>
      <w:hyperlink r:id="rId17" w:history="1">
        <w:r w:rsidR="00855113" w:rsidRPr="00855113">
          <w:rPr>
            <w:rStyle w:val="a4"/>
            <w:sz w:val="28"/>
            <w:szCs w:val="28"/>
          </w:rPr>
          <w:t>https://iskra-rus.ru/articles/tekhnicheskaya-informatsiya/shkiv_tipy_oblasti_primeneniya_i_materialy_izgotovleniya/</w:t>
        </w:r>
      </w:hyperlink>
    </w:p>
    <w:p w:rsidR="007053DE" w:rsidRDefault="007053DE" w:rsidP="005A5843">
      <w:pPr>
        <w:spacing w:after="0"/>
        <w:jc w:val="both"/>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pPr>
    </w:p>
    <w:p w:rsidR="00434D16" w:rsidRDefault="00434D16" w:rsidP="00434D16">
      <w:pPr>
        <w:spacing w:line="240" w:lineRule="auto"/>
        <w:contextualSpacing/>
        <w:jc w:val="center"/>
        <w:rPr>
          <w:rFonts w:ascii="Times New Roman" w:hAnsi="Times New Roman" w:cs="Times New Roman"/>
          <w:sz w:val="28"/>
          <w:szCs w:val="28"/>
        </w:rPr>
        <w:sectPr w:rsidR="00434D16" w:rsidSect="006B7432">
          <w:pgSz w:w="16838" w:h="11906" w:orient="landscape"/>
          <w:pgMar w:top="1134" w:right="1134" w:bottom="1134" w:left="1134" w:header="709" w:footer="709" w:gutter="0"/>
          <w:cols w:space="708"/>
          <w:docGrid w:linePitch="360"/>
        </w:sectPr>
      </w:pPr>
    </w:p>
    <w:p w:rsidR="00434D16" w:rsidRPr="00434D16" w:rsidRDefault="00434D16" w:rsidP="00434D16">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Сценарий</w:t>
      </w:r>
    </w:p>
    <w:p w:rsidR="00434D16" w:rsidRPr="00434D16" w:rsidRDefault="00B76310" w:rsidP="00434D16">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интегр</w:t>
      </w:r>
      <w:r w:rsidR="00434D16" w:rsidRPr="00434D16">
        <w:rPr>
          <w:rFonts w:ascii="Times New Roman" w:hAnsi="Times New Roman" w:cs="Times New Roman"/>
          <w:sz w:val="28"/>
          <w:szCs w:val="28"/>
        </w:rPr>
        <w:t>ированного занятия по дисциплине</w:t>
      </w:r>
    </w:p>
    <w:p w:rsidR="00434D16" w:rsidRPr="00434D16" w:rsidRDefault="00434D16" w:rsidP="00434D16">
      <w:pPr>
        <w:spacing w:line="240" w:lineRule="auto"/>
        <w:contextualSpacing/>
        <w:jc w:val="center"/>
        <w:rPr>
          <w:rFonts w:ascii="Times New Roman" w:hAnsi="Times New Roman" w:cs="Times New Roman"/>
          <w:sz w:val="28"/>
          <w:szCs w:val="28"/>
        </w:rPr>
      </w:pPr>
      <w:r w:rsidRPr="00434D16">
        <w:rPr>
          <w:rFonts w:ascii="Times New Roman" w:hAnsi="Times New Roman" w:cs="Times New Roman"/>
          <w:sz w:val="28"/>
          <w:szCs w:val="28"/>
        </w:rPr>
        <w:t xml:space="preserve">Математика </w:t>
      </w:r>
      <w:r w:rsidR="00061FA5">
        <w:rPr>
          <w:rFonts w:ascii="Times New Roman" w:hAnsi="Times New Roman" w:cs="Times New Roman"/>
          <w:sz w:val="28"/>
          <w:szCs w:val="28"/>
        </w:rPr>
        <w:t>в профессиональной деятельности</w:t>
      </w:r>
    </w:p>
    <w:p w:rsidR="00434D16" w:rsidRPr="00434D16" w:rsidRDefault="00061FA5" w:rsidP="00434D16">
      <w:pPr>
        <w:spacing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              </w:t>
      </w:r>
      <w:r w:rsidR="00434D16" w:rsidRPr="00434D16">
        <w:rPr>
          <w:rFonts w:ascii="Times New Roman" w:hAnsi="Times New Roman" w:cs="Times New Roman"/>
          <w:sz w:val="28"/>
          <w:szCs w:val="28"/>
        </w:rPr>
        <w:t>Расчет оборо</w:t>
      </w:r>
      <w:r>
        <w:rPr>
          <w:rFonts w:ascii="Times New Roman" w:hAnsi="Times New Roman" w:cs="Times New Roman"/>
          <w:sz w:val="28"/>
          <w:szCs w:val="28"/>
        </w:rPr>
        <w:t>тов на ведущем и ведомом шкивах</w:t>
      </w:r>
    </w:p>
    <w:p w:rsidR="00434D16" w:rsidRPr="00434D16" w:rsidRDefault="00434D16" w:rsidP="00434D16">
      <w:pPr>
        <w:spacing w:line="240" w:lineRule="auto"/>
        <w:ind w:firstLine="708"/>
        <w:contextualSpacing/>
        <w:rPr>
          <w:rFonts w:ascii="Times New Roman" w:hAnsi="Times New Roman" w:cs="Times New Roman"/>
          <w:sz w:val="28"/>
          <w:szCs w:val="28"/>
        </w:rPr>
      </w:pPr>
      <w:r w:rsidRPr="00434D16">
        <w:rPr>
          <w:rFonts w:ascii="Times New Roman" w:hAnsi="Times New Roman" w:cs="Times New Roman"/>
          <w:sz w:val="28"/>
          <w:szCs w:val="28"/>
        </w:rPr>
        <w:t xml:space="preserve">           (специальность 15.02.16 Технология машиностроения)</w:t>
      </w:r>
    </w:p>
    <w:p w:rsidR="00434D16" w:rsidRPr="00434D16" w:rsidRDefault="00D80F9B" w:rsidP="00434D16">
      <w:pPr>
        <w:spacing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      </w:t>
      </w:r>
      <w:r w:rsidR="00061FA5">
        <w:rPr>
          <w:rFonts w:ascii="Times New Roman" w:hAnsi="Times New Roman" w:cs="Times New Roman"/>
          <w:sz w:val="28"/>
          <w:szCs w:val="28"/>
        </w:rPr>
        <w:t xml:space="preserve">ОД 03 </w:t>
      </w:r>
      <w:r>
        <w:rPr>
          <w:rFonts w:ascii="Times New Roman" w:hAnsi="Times New Roman" w:cs="Times New Roman"/>
          <w:sz w:val="28"/>
          <w:szCs w:val="28"/>
        </w:rPr>
        <w:t xml:space="preserve">Математика </w:t>
      </w:r>
      <w:r w:rsidR="00061FA5">
        <w:rPr>
          <w:rFonts w:ascii="Times New Roman" w:hAnsi="Times New Roman" w:cs="Times New Roman"/>
          <w:sz w:val="28"/>
          <w:szCs w:val="28"/>
        </w:rPr>
        <w:t>-</w:t>
      </w:r>
      <w:bookmarkStart w:id="0" w:name="_GoBack"/>
      <w:bookmarkEnd w:id="0"/>
      <w:r>
        <w:rPr>
          <w:rFonts w:ascii="Times New Roman" w:hAnsi="Times New Roman" w:cs="Times New Roman"/>
          <w:sz w:val="28"/>
          <w:szCs w:val="28"/>
        </w:rPr>
        <w:t xml:space="preserve"> </w:t>
      </w:r>
      <w:r w:rsidR="00061FA5">
        <w:rPr>
          <w:rFonts w:ascii="Times New Roman" w:hAnsi="Times New Roman" w:cs="Times New Roman"/>
          <w:sz w:val="28"/>
          <w:szCs w:val="28"/>
        </w:rPr>
        <w:t xml:space="preserve">ОП 08 </w:t>
      </w:r>
      <w:r>
        <w:rPr>
          <w:rFonts w:ascii="Times New Roman" w:hAnsi="Times New Roman" w:cs="Times New Roman"/>
          <w:sz w:val="28"/>
          <w:szCs w:val="28"/>
        </w:rPr>
        <w:t>М</w:t>
      </w:r>
      <w:r w:rsidR="00434D16" w:rsidRPr="00434D16">
        <w:rPr>
          <w:rFonts w:ascii="Times New Roman" w:hAnsi="Times New Roman" w:cs="Times New Roman"/>
          <w:sz w:val="28"/>
          <w:szCs w:val="28"/>
        </w:rPr>
        <w:t>атематика в профессиональной деятельности</w:t>
      </w:r>
    </w:p>
    <w:p w:rsidR="00434D16" w:rsidRPr="00434D16" w:rsidRDefault="00434D16" w:rsidP="00434D16">
      <w:pPr>
        <w:spacing w:line="240" w:lineRule="auto"/>
        <w:contextualSpacing/>
        <w:jc w:val="center"/>
        <w:rPr>
          <w:rFonts w:ascii="Times New Roman" w:hAnsi="Times New Roman" w:cs="Times New Roman"/>
          <w:sz w:val="28"/>
          <w:szCs w:val="28"/>
        </w:rPr>
      </w:pPr>
    </w:p>
    <w:tbl>
      <w:tblPr>
        <w:tblStyle w:val="12"/>
        <w:tblW w:w="10314" w:type="dxa"/>
        <w:tblInd w:w="-743" w:type="dxa"/>
        <w:tblLayout w:type="fixed"/>
        <w:tblLook w:val="04A0" w:firstRow="1" w:lastRow="0" w:firstColumn="1" w:lastColumn="0" w:noHBand="0" w:noVBand="1"/>
      </w:tblPr>
      <w:tblGrid>
        <w:gridCol w:w="3261"/>
        <w:gridCol w:w="7053"/>
      </w:tblGrid>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t>слайд</w:t>
            </w:r>
          </w:p>
        </w:tc>
        <w:tc>
          <w:tcPr>
            <w:tcW w:w="7053"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t>текст</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1841771B" wp14:editId="22830886">
                  <wp:extent cx="1923587" cy="1440000"/>
                  <wp:effectExtent l="19050" t="0" r="46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923587" cy="1440000"/>
                          </a:xfrm>
                          <a:prstGeom prst="rect">
                            <a:avLst/>
                          </a:prstGeom>
                        </pic:spPr>
                      </pic:pic>
                    </a:graphicData>
                  </a:graphic>
                </wp:inline>
              </w:drawing>
            </w:r>
            <w:r w:rsidRPr="00434D16">
              <w:rPr>
                <w:rFonts w:ascii="Times New Roman" w:hAnsi="Times New Roman" w:cs="Times New Roman"/>
                <w:noProof/>
                <w:sz w:val="28"/>
                <w:szCs w:val="28"/>
                <w:lang w:eastAsia="ru-RU"/>
              </w:rPr>
              <w:drawing>
                <wp:inline distT="0" distB="0" distL="0" distR="0" wp14:anchorId="17EABB9F" wp14:editId="232C8C6B">
                  <wp:extent cx="1925412" cy="1440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925412" cy="1440000"/>
                          </a:xfrm>
                          <a:prstGeom prst="rect">
                            <a:avLst/>
                          </a:prstGeom>
                        </pic:spPr>
                      </pic:pic>
                    </a:graphicData>
                  </a:graphic>
                </wp:inline>
              </w:drawing>
            </w:r>
          </w:p>
        </w:tc>
        <w:tc>
          <w:tcPr>
            <w:tcW w:w="7053" w:type="dxa"/>
          </w:tcPr>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Здравствуйте, уважаемые студенты.</w:t>
            </w:r>
          </w:p>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Машиностроение является одной из основных отраслей современной промышленности Российской Федерации. В машиностроении движущими звеньями механизмов являются различные гидроприводы, </w:t>
            </w:r>
            <w:proofErr w:type="spellStart"/>
            <w:r w:rsidRPr="00434D16">
              <w:rPr>
                <w:rFonts w:ascii="Times New Roman" w:hAnsi="Times New Roman" w:cs="Times New Roman"/>
                <w:sz w:val="28"/>
                <w:szCs w:val="28"/>
              </w:rPr>
              <w:t>пневмоприводы</w:t>
            </w:r>
            <w:proofErr w:type="spellEnd"/>
            <w:r w:rsidRPr="00434D16">
              <w:rPr>
                <w:rFonts w:ascii="Times New Roman" w:hAnsi="Times New Roman" w:cs="Times New Roman"/>
                <w:sz w:val="28"/>
                <w:szCs w:val="28"/>
              </w:rPr>
              <w:t>, электроприводы и так далее.</w:t>
            </w:r>
          </w:p>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Вашему вниманию представляю сверлильный станок (применяется для сверления отверстий) на предприятии нашего города (Алапаевск) (предприятие: АО «Стройдормаш»). </w:t>
            </w:r>
          </w:p>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Видеоролик работы данного станка: </w:t>
            </w:r>
            <w:hyperlink r:id="rId20" w:history="1">
              <w:r w:rsidRPr="00434D16">
                <w:rPr>
                  <w:rFonts w:ascii="Times New Roman" w:hAnsi="Times New Roman" w:cs="Times New Roman"/>
                  <w:color w:val="0000FF" w:themeColor="hyperlink"/>
                  <w:sz w:val="28"/>
                  <w:szCs w:val="28"/>
                  <w:u w:val="single"/>
                </w:rPr>
                <w:t>https://disk.yandex.ru/i/kkQl7_hk5LkezA</w:t>
              </w:r>
            </w:hyperlink>
          </w:p>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Комментарий к видео (не просто проговорить, а показывать на видео!): Электропривод вращает шкивы. Ведущий шкив насаживается на вал электродвигателя, ведомый шкив насажен на ось </w:t>
            </w:r>
            <w:proofErr w:type="spellStart"/>
            <w:r w:rsidRPr="00434D16">
              <w:rPr>
                <w:rFonts w:ascii="Times New Roman" w:hAnsi="Times New Roman" w:cs="Times New Roman"/>
                <w:sz w:val="28"/>
                <w:szCs w:val="28"/>
              </w:rPr>
              <w:t>шпенделя</w:t>
            </w:r>
            <w:proofErr w:type="spellEnd"/>
            <w:r w:rsidRPr="00434D16">
              <w:rPr>
                <w:rFonts w:ascii="Times New Roman" w:hAnsi="Times New Roman" w:cs="Times New Roman"/>
                <w:sz w:val="28"/>
                <w:szCs w:val="28"/>
              </w:rPr>
              <w:t xml:space="preserve">. </w:t>
            </w:r>
          </w:p>
          <w:p w:rsidR="00434D16" w:rsidRPr="00434D16" w:rsidRDefault="00434D16" w:rsidP="00434D16">
            <w:pPr>
              <w:widowControl w:val="0"/>
              <w:tabs>
                <w:tab w:val="left" w:pos="3840"/>
              </w:tabs>
              <w:autoSpaceDE w:val="0"/>
              <w:autoSpaceDN w:val="0"/>
              <w:jc w:val="both"/>
              <w:rPr>
                <w:rFonts w:ascii="Times New Roman" w:eastAsia="Times New Roman" w:hAnsi="Times New Roman" w:cs="Times New Roman"/>
                <w:sz w:val="28"/>
                <w:szCs w:val="28"/>
              </w:rPr>
            </w:pPr>
            <w:r w:rsidRPr="00434D16">
              <w:rPr>
                <w:rFonts w:ascii="Times New Roman" w:eastAsia="Times New Roman" w:hAnsi="Times New Roman" w:cs="Times New Roman"/>
                <w:sz w:val="28"/>
                <w:szCs w:val="28"/>
              </w:rPr>
              <w:t xml:space="preserve">            Многие слова описания процесса на </w:t>
            </w:r>
            <w:proofErr w:type="gramStart"/>
            <w:r w:rsidRPr="00434D16">
              <w:rPr>
                <w:rFonts w:ascii="Times New Roman" w:eastAsia="Times New Roman" w:hAnsi="Times New Roman" w:cs="Times New Roman"/>
                <w:sz w:val="28"/>
                <w:szCs w:val="28"/>
              </w:rPr>
              <w:t>видео  вам</w:t>
            </w:r>
            <w:proofErr w:type="gramEnd"/>
            <w:r w:rsidRPr="00434D16">
              <w:rPr>
                <w:rFonts w:ascii="Times New Roman" w:eastAsia="Times New Roman" w:hAnsi="Times New Roman" w:cs="Times New Roman"/>
                <w:sz w:val="28"/>
                <w:szCs w:val="28"/>
              </w:rPr>
              <w:t xml:space="preserve"> будут не понятны. Наша задача сегодня не только разобраться в терминах, но и применить знания по математике к происходящему процессу. А цель занятия:</w:t>
            </w:r>
            <w:r w:rsidRPr="00434D16">
              <w:rPr>
                <w:rFonts w:ascii="Times New Roman" w:eastAsia="Times New Roman" w:hAnsi="Times New Roman" w:cs="Times New Roman"/>
                <w:color w:val="FF0000"/>
                <w:sz w:val="28"/>
                <w:szCs w:val="28"/>
              </w:rPr>
              <w:t xml:space="preserve"> </w:t>
            </w:r>
            <w:r w:rsidRPr="00434D16">
              <w:rPr>
                <w:rFonts w:ascii="Times New Roman" w:eastAsia="Times New Roman" w:hAnsi="Times New Roman" w:cs="Times New Roman"/>
                <w:sz w:val="28"/>
                <w:szCs w:val="28"/>
              </w:rPr>
              <w:t>формирование умения производить расчеты оборотов на ведущем и ведомом шкивах.</w:t>
            </w:r>
          </w:p>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Итак, запишите тему сегодняшнего занятия в тетрадь.</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7F13AD8C" wp14:editId="30F5DB68">
                  <wp:extent cx="1924682" cy="1440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924682"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sz w:val="28"/>
                <w:szCs w:val="28"/>
                <w:shd w:val="clear" w:color="auto" w:fill="FFFFFF"/>
              </w:rPr>
            </w:pPr>
            <w:r w:rsidRPr="00434D16">
              <w:rPr>
                <w:rFonts w:ascii="Times New Roman" w:hAnsi="Times New Roman" w:cs="Times New Roman"/>
                <w:sz w:val="28"/>
                <w:szCs w:val="28"/>
                <w:shd w:val="clear" w:color="auto" w:fill="FFFFFF"/>
              </w:rPr>
              <w:t xml:space="preserve">          Шкив - это </w:t>
            </w:r>
            <w:r w:rsidRPr="00434D16">
              <w:rPr>
                <w:rFonts w:ascii="Times New Roman" w:hAnsi="Times New Roman" w:cs="Times New Roman"/>
                <w:bCs/>
                <w:sz w:val="28"/>
                <w:szCs w:val="28"/>
                <w:shd w:val="clear" w:color="auto" w:fill="FFFFFF"/>
              </w:rPr>
              <w:t>колесо на оси или валу, предназначенное для поддержки движения и изменения направления натянутого троса или ремня, а также передачи мощности между валом и тросом или ремнем</w:t>
            </w:r>
            <w:r w:rsidRPr="00434D16">
              <w:rPr>
                <w:rFonts w:ascii="Times New Roman" w:hAnsi="Times New Roman" w:cs="Times New Roman"/>
                <w:sz w:val="28"/>
                <w:szCs w:val="28"/>
                <w:shd w:val="clear" w:color="auto" w:fill="FFFFFF"/>
              </w:rPr>
              <w:t xml:space="preserve">. </w:t>
            </w:r>
          </w:p>
          <w:p w:rsidR="00434D16" w:rsidRPr="00434D16" w:rsidRDefault="00434D16" w:rsidP="00434D16">
            <w:pPr>
              <w:widowControl w:val="0"/>
              <w:tabs>
                <w:tab w:val="left" w:pos="3840"/>
              </w:tabs>
              <w:autoSpaceDE w:val="0"/>
              <w:autoSpaceDN w:val="0"/>
              <w:ind w:left="155"/>
              <w:rPr>
                <w:rFonts w:ascii="Times New Roman" w:eastAsia="Times New Roman" w:hAnsi="Times New Roman" w:cs="Times New Roman"/>
                <w:sz w:val="28"/>
                <w:szCs w:val="28"/>
              </w:rPr>
            </w:pP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lastRenderedPageBreak/>
              <w:drawing>
                <wp:inline distT="0" distB="0" distL="0" distR="0" wp14:anchorId="62EEEEE2" wp14:editId="034F4699">
                  <wp:extent cx="1919999" cy="1440000"/>
                  <wp:effectExtent l="19050" t="0" r="405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19999" cy="1440000"/>
                          </a:xfrm>
                          <a:prstGeom prst="rect">
                            <a:avLst/>
                          </a:prstGeom>
                        </pic:spPr>
                      </pic:pic>
                    </a:graphicData>
                  </a:graphic>
                </wp:inline>
              </w:drawing>
            </w:r>
          </w:p>
        </w:tc>
        <w:tc>
          <w:tcPr>
            <w:tcW w:w="7053" w:type="dxa"/>
          </w:tcPr>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Шкивы используются повсеместно, когда речь заходит о механических трансмиссиях - от протекторов танка до велосипедных передач и рыболовных </w:t>
            </w:r>
            <w:proofErr w:type="spellStart"/>
            <w:r w:rsidRPr="00434D16">
              <w:rPr>
                <w:rFonts w:ascii="Times New Roman" w:hAnsi="Times New Roman" w:cs="Times New Roman"/>
                <w:sz w:val="28"/>
                <w:szCs w:val="28"/>
              </w:rPr>
              <w:t>леск</w:t>
            </w:r>
            <w:proofErr w:type="spellEnd"/>
            <w:r w:rsidRPr="00434D16">
              <w:rPr>
                <w:rFonts w:ascii="Times New Roman" w:hAnsi="Times New Roman" w:cs="Times New Roman"/>
                <w:sz w:val="28"/>
                <w:szCs w:val="28"/>
              </w:rPr>
              <w:t>. Все типы шкивных механизмов состоят из гибкого ремня (цепи, троса, веревки и т.д.), вращающегося по окружности колеса, и шкивы могут быть невероятно полезны в самых разных ситуациях.</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1353FDAD" wp14:editId="1837A221">
                  <wp:extent cx="1920000" cy="1440000"/>
                  <wp:effectExtent l="19050" t="0" r="40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920000" cy="1440000"/>
                          </a:xfrm>
                          <a:prstGeom prst="rect">
                            <a:avLst/>
                          </a:prstGeom>
                        </pic:spPr>
                      </pic:pic>
                    </a:graphicData>
                  </a:graphic>
                </wp:inline>
              </w:drawing>
            </w:r>
          </w:p>
        </w:tc>
        <w:tc>
          <w:tcPr>
            <w:tcW w:w="7053" w:type="dxa"/>
          </w:tcPr>
          <w:p w:rsidR="00434D16" w:rsidRPr="00434D16" w:rsidRDefault="00434D16" w:rsidP="00434D16">
            <w:pPr>
              <w:shd w:val="clear" w:color="auto" w:fill="FFFFFF"/>
              <w:spacing w:before="45" w:after="300"/>
              <w:ind w:firstLine="708"/>
              <w:contextualSpacing/>
              <w:jc w:val="both"/>
              <w:rPr>
                <w:rFonts w:ascii="Times New Roman" w:eastAsia="Times New Roman" w:hAnsi="Times New Roman" w:cs="Times New Roman"/>
                <w:sz w:val="28"/>
                <w:szCs w:val="28"/>
                <w:lang w:eastAsia="ru-RU"/>
              </w:rPr>
            </w:pPr>
            <w:r w:rsidRPr="00434D16">
              <w:rPr>
                <w:rFonts w:ascii="Times New Roman" w:eastAsia="Times New Roman" w:hAnsi="Times New Roman" w:cs="Times New Roman"/>
                <w:sz w:val="28"/>
                <w:szCs w:val="28"/>
                <w:lang w:eastAsia="ru-RU"/>
              </w:rPr>
              <w:t>Шкив - это один из шести простых механизмов. По сути, все, что представляет собой шкив, - это колесо, вращающееся вокруг оси для содействия движению ремня. Например, звездочки на велосипеде - это разновидность шкива, потому что при вращении они приводят в движение другие звездочки на велосипеде, которые, в свою очередь, вращают заднее колесо. </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Два шкива можно использовать для создания простой системы ремня и шкива, в которой ремень натягивается между двумя шкивами. Один шкив является "ведущим шкивом", и при вращении он передает мощность через ремень либо за счет трения, либо за счет зубьев, таким образом вращая "ведомый шкив". </w:t>
            </w:r>
          </w:p>
          <w:p w:rsidR="00434D16" w:rsidRPr="00434D16" w:rsidRDefault="00434D16" w:rsidP="00434D16">
            <w:pPr>
              <w:contextualSpacing/>
              <w:jc w:val="both"/>
              <w:rPr>
                <w:rFonts w:ascii="Times New Roman" w:hAnsi="Times New Roman" w:cs="Times New Roman"/>
                <w:sz w:val="28"/>
                <w:szCs w:val="28"/>
                <w:shd w:val="clear" w:color="auto" w:fill="FFFFFF"/>
              </w:rPr>
            </w:pPr>
            <w:r w:rsidRPr="00434D16">
              <w:rPr>
                <w:rFonts w:ascii="Times New Roman" w:hAnsi="Times New Roman" w:cs="Times New Roman"/>
                <w:b/>
                <w:bCs/>
                <w:sz w:val="28"/>
                <w:szCs w:val="28"/>
                <w:shd w:val="clear" w:color="auto" w:fill="FFFFFF"/>
              </w:rPr>
              <w:t>Ведущий</w:t>
            </w:r>
            <w:r w:rsidRPr="00434D16">
              <w:rPr>
                <w:rFonts w:ascii="Times New Roman" w:hAnsi="Times New Roman" w:cs="Times New Roman"/>
                <w:sz w:val="28"/>
                <w:szCs w:val="28"/>
                <w:shd w:val="clear" w:color="auto" w:fill="FFFFFF"/>
              </w:rPr>
              <w:t> </w:t>
            </w:r>
            <w:r w:rsidRPr="00434D16">
              <w:rPr>
                <w:rFonts w:ascii="Times New Roman" w:hAnsi="Times New Roman" w:cs="Times New Roman"/>
                <w:b/>
                <w:bCs/>
                <w:sz w:val="28"/>
                <w:szCs w:val="28"/>
                <w:shd w:val="clear" w:color="auto" w:fill="FFFFFF"/>
              </w:rPr>
              <w:t>шкив</w:t>
            </w:r>
            <w:r w:rsidRPr="00434D16">
              <w:rPr>
                <w:rFonts w:ascii="Times New Roman" w:hAnsi="Times New Roman" w:cs="Times New Roman"/>
                <w:sz w:val="28"/>
                <w:szCs w:val="28"/>
                <w:shd w:val="clear" w:color="auto" w:fill="FFFFFF"/>
              </w:rPr>
              <w:t> — тот, который крутит мотор или другая внешняя сила, а </w:t>
            </w:r>
            <w:r w:rsidRPr="00434D16">
              <w:rPr>
                <w:rFonts w:ascii="Times New Roman" w:hAnsi="Times New Roman" w:cs="Times New Roman"/>
                <w:b/>
                <w:bCs/>
                <w:sz w:val="28"/>
                <w:szCs w:val="28"/>
                <w:shd w:val="clear" w:color="auto" w:fill="FFFFFF"/>
              </w:rPr>
              <w:t>ведомый</w:t>
            </w:r>
            <w:r w:rsidRPr="00434D16">
              <w:rPr>
                <w:rFonts w:ascii="Times New Roman" w:hAnsi="Times New Roman" w:cs="Times New Roman"/>
                <w:sz w:val="28"/>
                <w:szCs w:val="28"/>
                <w:shd w:val="clear" w:color="auto" w:fill="FFFFFF"/>
              </w:rPr>
              <w:t> – следующий за ним. Часто для предотвращения соскакивания ремня на ободе </w:t>
            </w:r>
            <w:r w:rsidRPr="00434D16">
              <w:rPr>
                <w:rFonts w:ascii="Times New Roman" w:hAnsi="Times New Roman" w:cs="Times New Roman"/>
                <w:bCs/>
                <w:sz w:val="28"/>
                <w:szCs w:val="28"/>
                <w:shd w:val="clear" w:color="auto" w:fill="FFFFFF"/>
              </w:rPr>
              <w:t>шкива</w:t>
            </w:r>
            <w:r w:rsidRPr="00434D16">
              <w:rPr>
                <w:rFonts w:ascii="Times New Roman" w:hAnsi="Times New Roman" w:cs="Times New Roman"/>
                <w:sz w:val="28"/>
                <w:szCs w:val="28"/>
                <w:shd w:val="clear" w:color="auto" w:fill="FFFFFF"/>
              </w:rPr>
              <w:t> делают канавку или бортики.</w:t>
            </w:r>
          </w:p>
        </w:tc>
      </w:tr>
      <w:tr w:rsidR="00434D16" w:rsidRPr="00434D16" w:rsidTr="00B76310">
        <w:trPr>
          <w:trHeight w:val="4090"/>
        </w:trPr>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29539306" wp14:editId="063C0827">
                  <wp:extent cx="1919999" cy="1440000"/>
                  <wp:effectExtent l="19050" t="0" r="405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919999" cy="1440000"/>
                          </a:xfrm>
                          <a:prstGeom prst="rect">
                            <a:avLst/>
                          </a:prstGeom>
                        </pic:spPr>
                      </pic:pic>
                    </a:graphicData>
                  </a:graphic>
                </wp:inline>
              </w:drawing>
            </w:r>
          </w:p>
        </w:tc>
        <w:tc>
          <w:tcPr>
            <w:tcW w:w="7053" w:type="dxa"/>
          </w:tcPr>
          <w:p w:rsidR="00434D16" w:rsidRPr="00434D16" w:rsidRDefault="00434D16" w:rsidP="00434D16">
            <w:pPr>
              <w:shd w:val="clear" w:color="auto" w:fill="FFFFFF"/>
              <w:spacing w:before="45" w:after="300"/>
              <w:contextualSpacing/>
              <w:jc w:val="both"/>
              <w:rPr>
                <w:rFonts w:ascii="Times New Roman" w:eastAsia="Times New Roman" w:hAnsi="Times New Roman" w:cs="Times New Roman"/>
                <w:sz w:val="28"/>
                <w:szCs w:val="28"/>
                <w:lang w:eastAsia="ru-RU"/>
              </w:rPr>
            </w:pPr>
            <w:r w:rsidRPr="00434D16">
              <w:rPr>
                <w:rFonts w:ascii="Times New Roman" w:eastAsia="Times New Roman" w:hAnsi="Times New Roman" w:cs="Times New Roman"/>
                <w:sz w:val="28"/>
                <w:szCs w:val="28"/>
                <w:lang w:eastAsia="ru-RU"/>
              </w:rPr>
              <w:t>Шкивы чаще всего используются для подъема тяжелых грузов и передачи мощности по осям. В лифтах, кранах и лодках используются шкивы, потому что шкив изменяет направление приложенного усилия к ремню. Поскольку веревка или ремень намотаны по окружности шкива, усилие предмета на одном конце веревки может перекинуться через шкив на другой конец. Некоторые типы систем шкивов могут фактически уменьшить прикладываемое усилие, необходимое для подъема объекта с помощью системы движущихся шкивов и тросов, что может быть очень полезно в ситуациях с высокой нагрузкой.</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481171C5" wp14:editId="604675D8">
                  <wp:extent cx="1917787" cy="1440000"/>
                  <wp:effectExtent l="19050" t="0" r="6263"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917787"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Количество оборотов на шкивах имеет большое значение для работы механизма. Оно определяет скорость передачи движения от ведущего вала к ведомому валу. Если ведущий шкив совершает большое количество оборотов, то ведомый шкив также будет совершать большое количество оборотов, что приведет к увеличению скорости передачи движения. Наоборот, если ведущий шкив совершает малое количество </w:t>
            </w:r>
            <w:r w:rsidRPr="00434D16">
              <w:rPr>
                <w:rFonts w:ascii="Times New Roman" w:hAnsi="Times New Roman" w:cs="Times New Roman"/>
                <w:sz w:val="28"/>
                <w:szCs w:val="28"/>
              </w:rPr>
              <w:lastRenderedPageBreak/>
              <w:t>оборотов, то и ведомый шкив будет совершать малое количество оборотов, что приведет к уменьшению скорости передачи движения.</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Скорость передачи движения с помощью шкивов можно регулировать путем изменения их диаметров. Больший диаметр ведущего шкива будет приводить к большему количеству оборотов на ведущем и меньшему количеству оборотов на ведомом. Наоборот, меньший диаметр ведущего шкива будет приводить к меньшему количеству оборотов на ведущем и большему количеству оборотов на ведомом.</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на шкивах могут быть регулированы путем изменения диаметров шкивов, что позволяет контролировать скорость и вращение механизма.</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lastRenderedPageBreak/>
              <w:drawing>
                <wp:inline distT="0" distB="0" distL="0" distR="0" wp14:anchorId="0A23D329" wp14:editId="1B6890C2">
                  <wp:extent cx="1919999" cy="1440000"/>
                  <wp:effectExtent l="19050" t="0" r="405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919999"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Для расчета оборотов на шкивах ведущем и ведомом необходимо учитывать их диаметры, а также скорость вращения ведущего шкива.</w:t>
            </w:r>
          </w:p>
          <w:p w:rsidR="00434D16" w:rsidRPr="00434D16" w:rsidRDefault="00434D16" w:rsidP="00434D16">
            <w:pPr>
              <w:contextualSpacing/>
              <w:jc w:val="both"/>
              <w:rPr>
                <w:rFonts w:ascii="Times New Roman" w:hAnsi="Times New Roman" w:cs="Times New Roman"/>
                <w:sz w:val="28"/>
                <w:szCs w:val="28"/>
              </w:rPr>
            </w:pP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Расчет оборотов производится по формуле:</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Число оборотов ведущего шкива (N1) = Скорость вращения ведущего шкива (n1) * Диаметр ведущего шкива (D1)</w:t>
            </w:r>
          </w:p>
          <w:p w:rsidR="00434D16" w:rsidRPr="00434D16" w:rsidRDefault="00434D16" w:rsidP="00434D16">
            <w:pPr>
              <w:contextualSpacing/>
              <w:jc w:val="center"/>
              <w:rPr>
                <w:rFonts w:ascii="Times New Roman" w:hAnsi="Times New Roman" w:cs="Times New Roman"/>
                <w:b/>
                <w:sz w:val="28"/>
                <w:szCs w:val="28"/>
                <w:vertAlign w:val="subscript"/>
              </w:rPr>
            </w:pPr>
            <w:r w:rsidRPr="00434D16">
              <w:rPr>
                <w:rFonts w:ascii="Times New Roman" w:hAnsi="Times New Roman" w:cs="Times New Roman"/>
                <w:b/>
                <w:sz w:val="28"/>
                <w:szCs w:val="28"/>
                <w:lang w:val="en-US"/>
              </w:rPr>
              <w:t>N</w:t>
            </w:r>
            <w:r w:rsidRPr="00434D16">
              <w:rPr>
                <w:rFonts w:ascii="Times New Roman" w:hAnsi="Times New Roman" w:cs="Times New Roman"/>
                <w:b/>
                <w:sz w:val="28"/>
                <w:szCs w:val="28"/>
                <w:vertAlign w:val="subscript"/>
              </w:rPr>
              <w:t xml:space="preserve">1 = </w:t>
            </w:r>
            <w:r w:rsidRPr="00434D16">
              <w:rPr>
                <w:rFonts w:ascii="Times New Roman" w:hAnsi="Times New Roman" w:cs="Times New Roman"/>
                <w:b/>
                <w:sz w:val="28"/>
                <w:szCs w:val="28"/>
                <w:lang w:val="en-US"/>
              </w:rPr>
              <w:t>n</w:t>
            </w:r>
            <w:r w:rsidRPr="00434D16">
              <w:rPr>
                <w:rFonts w:ascii="Times New Roman" w:hAnsi="Times New Roman" w:cs="Times New Roman"/>
                <w:b/>
                <w:sz w:val="28"/>
                <w:szCs w:val="28"/>
                <w:vertAlign w:val="subscript"/>
              </w:rPr>
              <w:t xml:space="preserve">1 </w:t>
            </w:r>
            <w:r w:rsidRPr="00434D16">
              <w:rPr>
                <w:rFonts w:ascii="Times New Roman" w:hAnsi="Times New Roman" w:cs="Times New Roman"/>
                <w:b/>
                <w:sz w:val="28"/>
                <w:szCs w:val="28"/>
              </w:rPr>
              <w:t xml:space="preserve">* </w:t>
            </w:r>
            <w:r w:rsidRPr="00434D16">
              <w:rPr>
                <w:rFonts w:ascii="Times New Roman" w:hAnsi="Times New Roman" w:cs="Times New Roman"/>
                <w:b/>
                <w:sz w:val="28"/>
                <w:szCs w:val="28"/>
                <w:lang w:val="en-US"/>
              </w:rPr>
              <w:t>D</w:t>
            </w:r>
            <w:r w:rsidRPr="00434D16">
              <w:rPr>
                <w:rFonts w:ascii="Times New Roman" w:hAnsi="Times New Roman" w:cs="Times New Roman"/>
                <w:b/>
                <w:sz w:val="28"/>
                <w:szCs w:val="28"/>
                <w:vertAlign w:val="subscript"/>
              </w:rPr>
              <w:t>1</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Число оборотов ведомого шкива (N2) = Число оборотов ведущего шкива (N1) * Диаметр ведущего шкива (D1) / Диаметр ведомого шкива (D2)</w:t>
            </w:r>
          </w:p>
          <w:p w:rsidR="00434D16" w:rsidRPr="00434D16" w:rsidRDefault="00434D16" w:rsidP="00434D16">
            <w:pPr>
              <w:contextualSpacing/>
              <w:jc w:val="center"/>
              <w:rPr>
                <w:rFonts w:ascii="Times New Roman" w:hAnsi="Times New Roman" w:cs="Times New Roman"/>
                <w:b/>
                <w:sz w:val="28"/>
                <w:szCs w:val="28"/>
              </w:rPr>
            </w:pPr>
            <w:r w:rsidRPr="00434D16">
              <w:rPr>
                <w:rFonts w:ascii="Times New Roman" w:hAnsi="Times New Roman" w:cs="Times New Roman"/>
                <w:b/>
                <w:sz w:val="28"/>
                <w:szCs w:val="28"/>
                <w:lang w:val="en-US"/>
              </w:rPr>
              <w:t>N</w:t>
            </w:r>
            <w:r w:rsidRPr="00434D16">
              <w:rPr>
                <w:rFonts w:ascii="Times New Roman" w:hAnsi="Times New Roman" w:cs="Times New Roman"/>
                <w:b/>
                <w:sz w:val="28"/>
                <w:szCs w:val="28"/>
                <w:vertAlign w:val="subscript"/>
              </w:rPr>
              <w:t>2</w:t>
            </w:r>
            <w:r w:rsidRPr="00434D16">
              <w:rPr>
                <w:rFonts w:ascii="Times New Roman" w:hAnsi="Times New Roman" w:cs="Times New Roman"/>
                <w:b/>
                <w:sz w:val="28"/>
                <w:szCs w:val="28"/>
              </w:rPr>
              <w:t xml:space="preserve">= </w:t>
            </w:r>
            <w:r w:rsidRPr="00434D16">
              <w:rPr>
                <w:rFonts w:ascii="Times New Roman" w:hAnsi="Times New Roman" w:cs="Times New Roman"/>
                <w:b/>
                <w:sz w:val="28"/>
                <w:szCs w:val="28"/>
                <w:lang w:val="en-US"/>
              </w:rPr>
              <w:t>N</w:t>
            </w:r>
            <w:r w:rsidRPr="00434D16">
              <w:rPr>
                <w:rFonts w:ascii="Times New Roman" w:hAnsi="Times New Roman" w:cs="Times New Roman"/>
                <w:b/>
                <w:sz w:val="28"/>
                <w:szCs w:val="28"/>
                <w:vertAlign w:val="subscript"/>
              </w:rPr>
              <w:t>1</w:t>
            </w:r>
            <w:r w:rsidRPr="00434D16">
              <w:rPr>
                <w:rFonts w:ascii="Times New Roman" w:hAnsi="Times New Roman" w:cs="Times New Roman"/>
                <w:b/>
                <w:sz w:val="28"/>
                <w:szCs w:val="28"/>
              </w:rPr>
              <w:t>*</w:t>
            </w:r>
            <m:oMath>
              <m:f>
                <m:fPr>
                  <m:ctrlPr>
                    <w:rPr>
                      <w:rFonts w:ascii="Cambria Math" w:hAnsi="Cambria Math" w:cs="Times New Roman"/>
                      <w:b/>
                      <w:i/>
                      <w:sz w:val="28"/>
                      <w:szCs w:val="28"/>
                      <w:lang w:val="en-US"/>
                    </w:rPr>
                  </m:ctrlPr>
                </m:fPr>
                <m:num>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D</m:t>
                      </m:r>
                    </m:e>
                    <m:sub>
                      <m:r>
                        <m:rPr>
                          <m:sty m:val="bi"/>
                        </m:rPr>
                        <w:rPr>
                          <w:rFonts w:ascii="Cambria Math" w:hAnsi="Cambria Math" w:cs="Times New Roman"/>
                          <w:sz w:val="28"/>
                          <w:szCs w:val="28"/>
                          <w:lang w:val="en-US"/>
                        </w:rPr>
                        <m:t>1</m:t>
                      </m:r>
                    </m:sub>
                  </m:sSub>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D</m:t>
                      </m:r>
                    </m:e>
                    <m:sub>
                      <m:r>
                        <m:rPr>
                          <m:sty m:val="bi"/>
                        </m:rPr>
                        <w:rPr>
                          <w:rFonts w:ascii="Cambria Math" w:hAnsi="Cambria Math" w:cs="Times New Roman"/>
                          <w:sz w:val="28"/>
                          <w:szCs w:val="28"/>
                          <w:lang w:val="en-US"/>
                        </w:rPr>
                        <m:t>2</m:t>
                      </m:r>
                    </m:sub>
                  </m:sSub>
                </m:den>
              </m:f>
            </m:oMath>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Таким образом, для расчета оборотов на шкивах необходимо знать скорость вращения ведущего шкива и диаметры обоих шкивов.</w:t>
            </w:r>
          </w:p>
          <w:p w:rsidR="00434D16" w:rsidRPr="00434D16" w:rsidRDefault="00434D16" w:rsidP="00434D16">
            <w:pPr>
              <w:contextualSpacing/>
              <w:jc w:val="center"/>
              <w:rPr>
                <w:rFonts w:ascii="Times New Roman" w:hAnsi="Times New Roman" w:cs="Times New Roman"/>
                <w:sz w:val="28"/>
                <w:szCs w:val="28"/>
              </w:rPr>
            </w:pP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1586132F" wp14:editId="539AA819">
                  <wp:extent cx="1917957" cy="1440000"/>
                  <wp:effectExtent l="19050" t="0" r="609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7957" cy="1440000"/>
                          </a:xfrm>
                          <a:prstGeom prst="rect">
                            <a:avLst/>
                          </a:prstGeom>
                          <a:noFill/>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Приведем пример расчета:</w:t>
            </w:r>
          </w:p>
          <w:p w:rsidR="00434D16" w:rsidRPr="00434D16" w:rsidRDefault="00434D16" w:rsidP="00434D16">
            <w:pPr>
              <w:contextualSpacing/>
              <w:jc w:val="both"/>
              <w:rPr>
                <w:rFonts w:ascii="Times New Roman" w:hAnsi="Times New Roman" w:cs="Times New Roman"/>
                <w:sz w:val="28"/>
                <w:szCs w:val="28"/>
              </w:rPr>
            </w:pP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Скорость вращения ведущего шкива n1 = 100 об/мин</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Диаметр ведущего шкива D1 = 20 см</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Диаметр ведомого шкива D2 = 40 см</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Подставив данные в формулы, получим:</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Число оборотов ведущего шкива (N1) = 100 об/мин * 20 см = 2000</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Число оборотов ведомого шкива (N2) = 2000 * 20 см / 40 см = 1000</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Таким образом, на ведущем шкиве будет происходить 2000 оборотов, а на ведомом — 1000 оборотов.</w:t>
            </w:r>
          </w:p>
          <w:p w:rsidR="00434D16" w:rsidRPr="00434D16" w:rsidRDefault="00434D16" w:rsidP="00434D16">
            <w:pPr>
              <w:contextualSpacing/>
              <w:jc w:val="center"/>
              <w:rPr>
                <w:rFonts w:ascii="Times New Roman" w:hAnsi="Times New Roman" w:cs="Times New Roman"/>
                <w:sz w:val="28"/>
                <w:szCs w:val="28"/>
              </w:rPr>
            </w:pP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lastRenderedPageBreak/>
              <w:drawing>
                <wp:inline distT="0" distB="0" distL="0" distR="0" wp14:anchorId="6F2F9F7F" wp14:editId="1106B1DE">
                  <wp:extent cx="1917788" cy="1440000"/>
                  <wp:effectExtent l="19050" t="0" r="6262"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917788"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b/>
                <w:sz w:val="28"/>
                <w:szCs w:val="28"/>
                <w:u w:val="single"/>
              </w:rPr>
            </w:pPr>
            <w:r w:rsidRPr="00434D16">
              <w:rPr>
                <w:rFonts w:ascii="Times New Roman" w:hAnsi="Times New Roman" w:cs="Times New Roman"/>
                <w:b/>
                <w:sz w:val="28"/>
                <w:szCs w:val="28"/>
                <w:u w:val="single"/>
              </w:rPr>
              <w:t xml:space="preserve">Пример 1: </w:t>
            </w:r>
            <w:r w:rsidRPr="00434D16">
              <w:rPr>
                <w:rFonts w:ascii="Times New Roman" w:hAnsi="Times New Roman" w:cs="Times New Roman"/>
                <w:b/>
                <w:sz w:val="28"/>
                <w:szCs w:val="28"/>
              </w:rPr>
              <w:t>(задача на экране, студенты самостоятельно производят расчет и затем один записывает решение на доске)</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Допустим, у нас есть ведущий шкив с диаметром 20 см, который вращается со скоростью 500 об/мин. Необходимо рассчитать обороты ведомого шкива, который связан с ведущим шкивом ременной передачей, и его диаметр составляет 40 см.</w:t>
            </w:r>
          </w:p>
          <w:p w:rsidR="00434D16" w:rsidRPr="00434D16" w:rsidRDefault="00434D16" w:rsidP="00434D16">
            <w:pPr>
              <w:contextualSpacing/>
              <w:jc w:val="both"/>
              <w:rPr>
                <w:rFonts w:ascii="Times New Roman" w:hAnsi="Times New Roman" w:cs="Times New Roman"/>
                <w:sz w:val="28"/>
                <w:szCs w:val="28"/>
                <w:u w:val="single"/>
              </w:rPr>
            </w:pPr>
            <w:r w:rsidRPr="00434D16">
              <w:rPr>
                <w:rFonts w:ascii="Times New Roman" w:hAnsi="Times New Roman" w:cs="Times New Roman"/>
                <w:sz w:val="28"/>
                <w:szCs w:val="28"/>
                <w:u w:val="single"/>
              </w:rPr>
              <w:t>Решение для проверки:</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Для начала используем формулу:</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ведущего шкива = Обороты ведомого шкива * (Диаметр ведущего шкива / Диаметр ведомого шкива)</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ведомого шкива = Обороты ведущего шкива * (Диаметр ведущего шкива / Диаметр ведомого шкива)</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Подставим значения в формулу:</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ведомого шкива = 500 об/мин * (20 см / 40 см) = 250 об/мин</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Таким образом, обороты ведомого шкива составляют 250 об/мин.</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48E24653" wp14:editId="2BB0AC3B">
                  <wp:extent cx="1922201" cy="1440000"/>
                  <wp:effectExtent l="19050" t="0" r="1849"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22201"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b/>
                <w:sz w:val="28"/>
                <w:szCs w:val="28"/>
                <w:u w:val="single"/>
              </w:rPr>
            </w:pPr>
            <w:r w:rsidRPr="00434D16">
              <w:rPr>
                <w:rFonts w:ascii="Times New Roman" w:hAnsi="Times New Roman" w:cs="Times New Roman"/>
                <w:b/>
                <w:sz w:val="28"/>
                <w:szCs w:val="28"/>
                <w:u w:val="single"/>
              </w:rPr>
              <w:t>Пример 2:</w:t>
            </w:r>
            <w:r w:rsidRPr="00434D16">
              <w:rPr>
                <w:rFonts w:ascii="Times New Roman" w:hAnsi="Times New Roman" w:cs="Times New Roman"/>
                <w:b/>
                <w:sz w:val="28"/>
                <w:szCs w:val="28"/>
              </w:rPr>
              <w:t xml:space="preserve"> (задача на экране, студенты самостоятельно производят расчет и затем один записывает решение на доске)</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Предположим, что у нас есть ведущий шкив с диаметром 15 см, который вращается со скоростью 400 об/мин. Мы хотим рассчитать обороты ведомого шкива, диаметр которого равен 30 см.</w:t>
            </w:r>
          </w:p>
          <w:p w:rsidR="00434D16" w:rsidRPr="00434D16" w:rsidRDefault="00434D16" w:rsidP="00434D16">
            <w:pPr>
              <w:contextualSpacing/>
              <w:jc w:val="both"/>
              <w:rPr>
                <w:rFonts w:ascii="Times New Roman" w:hAnsi="Times New Roman" w:cs="Times New Roman"/>
                <w:sz w:val="28"/>
                <w:szCs w:val="28"/>
                <w:u w:val="single"/>
              </w:rPr>
            </w:pPr>
            <w:r w:rsidRPr="00434D16">
              <w:rPr>
                <w:rFonts w:ascii="Times New Roman" w:hAnsi="Times New Roman" w:cs="Times New Roman"/>
                <w:sz w:val="28"/>
                <w:szCs w:val="28"/>
                <w:u w:val="single"/>
              </w:rPr>
              <w:t>Решение для проверки:</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Снова используем формулу:</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ведомого шкива = Обороты ведущего шкива * (Диаметр ведущего шкива / Диаметр ведомого шкива)</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Подставим значения в формулу:</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ведомого шкива = 400 об/мин * (15 см / 30 см) = 200 об/мин</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Таким образом, обороты ведомого шкива равны 200 об/мин.</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drawing>
                <wp:inline distT="0" distB="0" distL="0" distR="0" wp14:anchorId="33CC1140" wp14:editId="36BE9878">
                  <wp:extent cx="1917725" cy="1440000"/>
                  <wp:effectExtent l="19050" t="0" r="63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917725"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b/>
                <w:sz w:val="28"/>
                <w:szCs w:val="28"/>
                <w:u w:val="single"/>
              </w:rPr>
            </w:pPr>
            <w:r w:rsidRPr="00434D16">
              <w:rPr>
                <w:rFonts w:ascii="Times New Roman" w:hAnsi="Times New Roman" w:cs="Times New Roman"/>
                <w:b/>
                <w:sz w:val="28"/>
                <w:szCs w:val="28"/>
                <w:u w:val="single"/>
              </w:rPr>
              <w:t>Пример 3:</w:t>
            </w:r>
            <w:r w:rsidRPr="00434D16">
              <w:rPr>
                <w:rFonts w:ascii="Times New Roman" w:hAnsi="Times New Roman" w:cs="Times New Roman"/>
                <w:b/>
                <w:sz w:val="28"/>
                <w:szCs w:val="28"/>
              </w:rPr>
              <w:t xml:space="preserve"> (задача на экране, студенты самостоятельно производят расчет и затем один записывает решение на доске)</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Предположим, что у нас есть ведущий шкив с диаметром 25 см и оборотами 600 об/мин. Необходимо рассчитать обороты ведомого шкива, диаметр которого составляет 50 см.</w:t>
            </w:r>
          </w:p>
          <w:p w:rsidR="00434D16" w:rsidRPr="00434D16" w:rsidRDefault="00434D16" w:rsidP="00434D16">
            <w:pPr>
              <w:contextualSpacing/>
              <w:jc w:val="both"/>
              <w:rPr>
                <w:rFonts w:ascii="Times New Roman" w:hAnsi="Times New Roman" w:cs="Times New Roman"/>
                <w:sz w:val="28"/>
                <w:szCs w:val="28"/>
                <w:u w:val="single"/>
              </w:rPr>
            </w:pPr>
            <w:r w:rsidRPr="00434D16">
              <w:rPr>
                <w:rFonts w:ascii="Times New Roman" w:hAnsi="Times New Roman" w:cs="Times New Roman"/>
                <w:sz w:val="28"/>
                <w:szCs w:val="28"/>
                <w:u w:val="single"/>
              </w:rPr>
              <w:t>Решение для проверки:</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Используем формулу:</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lastRenderedPageBreak/>
              <w:t>Обороты ведомого шкива = Обороты ведущего шкива * (Диаметр ведущего шкива / Диаметр ведомого шкива)</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Подставим значения в формулу:</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Обороты ведомого шкива = 600 об/мин * (25 см / 50 см) = 300 об/мин</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Таким образом, обороты ведомого шкива равны 300 об/мин.</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noProof/>
                <w:sz w:val="28"/>
                <w:szCs w:val="28"/>
                <w:lang w:eastAsia="ru-RU"/>
              </w:rPr>
              <w:lastRenderedPageBreak/>
              <w:drawing>
                <wp:inline distT="0" distB="0" distL="0" distR="0" wp14:anchorId="48EC13BA" wp14:editId="23BDA222">
                  <wp:extent cx="1917957" cy="1440000"/>
                  <wp:effectExtent l="19050" t="0" r="6093"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917957" cy="1440000"/>
                          </a:xfrm>
                          <a:prstGeom prst="rect">
                            <a:avLst/>
                          </a:prstGeom>
                        </pic:spPr>
                      </pic:pic>
                    </a:graphicData>
                  </a:graphic>
                </wp:inline>
              </w:drawing>
            </w:r>
          </w:p>
        </w:tc>
        <w:tc>
          <w:tcPr>
            <w:tcW w:w="7053" w:type="dxa"/>
          </w:tcPr>
          <w:p w:rsidR="00434D16" w:rsidRPr="00434D16" w:rsidRDefault="00434D16" w:rsidP="00434D16">
            <w:pPr>
              <w:contextualSpacing/>
              <w:jc w:val="both"/>
              <w:rPr>
                <w:rFonts w:ascii="Times New Roman" w:hAnsi="Times New Roman" w:cs="Times New Roman"/>
                <w:b/>
                <w:sz w:val="28"/>
                <w:szCs w:val="28"/>
                <w:u w:val="single"/>
              </w:rPr>
            </w:pPr>
            <w:r w:rsidRPr="00434D16">
              <w:rPr>
                <w:rFonts w:ascii="Times New Roman" w:hAnsi="Times New Roman" w:cs="Times New Roman"/>
                <w:b/>
                <w:sz w:val="28"/>
                <w:szCs w:val="28"/>
                <w:u w:val="single"/>
              </w:rPr>
              <w:t>Пример 4:</w:t>
            </w:r>
            <w:r w:rsidRPr="00434D16">
              <w:rPr>
                <w:rFonts w:ascii="Times New Roman" w:hAnsi="Times New Roman" w:cs="Times New Roman"/>
                <w:b/>
                <w:sz w:val="28"/>
                <w:szCs w:val="28"/>
              </w:rPr>
              <w:t xml:space="preserve"> (задача на экране, студенты самостоятельно производят расчет и затем один записывает решение на доске)</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Предположим, у нас есть система, в которой ведущий шкив имеет диаметр 10 см и вращается со скоростью 1000 об/мин, а ведомый шкив имеет диаметр 20 см. Необходимо рассчитать обороты ведомого шкива и направление его вращения.</w:t>
            </w:r>
          </w:p>
          <w:p w:rsidR="00434D16" w:rsidRPr="00434D16" w:rsidRDefault="00434D16" w:rsidP="00434D16">
            <w:pPr>
              <w:contextualSpacing/>
              <w:jc w:val="both"/>
              <w:rPr>
                <w:rFonts w:ascii="Times New Roman" w:hAnsi="Times New Roman" w:cs="Times New Roman"/>
                <w:sz w:val="28"/>
                <w:szCs w:val="28"/>
                <w:u w:val="single"/>
              </w:rPr>
            </w:pPr>
            <w:r w:rsidRPr="00434D16">
              <w:rPr>
                <w:rFonts w:ascii="Times New Roman" w:hAnsi="Times New Roman" w:cs="Times New Roman"/>
                <w:sz w:val="28"/>
                <w:szCs w:val="28"/>
                <w:u w:val="single"/>
              </w:rPr>
              <w:t>Решение для проверки:</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Для расчета оборотов на шкивах можно использовать следующую формулу: обороты ведущего шкива (N1) умножить на диаметр ведущего шкива (D1) и разделить на диаметр ведомого шкива (D2). Таким образом, можно рассчитать обороты ведомого шкива (N2).</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Применяя данную формулу к нашему примеру, получим: N2 = (N1 * D1) / D2 = (1000 * 10) / 20 = 500 оборотов ведомого шкива. Также можно определить направление вращения ведомого шкива: при том, что обороты ведущего шкива положительны, обороты ведомого шкива будут отрицательными.</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object w:dxaOrig="718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12.5pt" o:ole="">
                  <v:imagedata r:id="rId32" o:title=""/>
                </v:shape>
                <o:OLEObject Type="Embed" ProgID="PowerPoint.Slide.12" ShapeID="_x0000_i1025" DrawAspect="Content" ObjectID="_1765094603" r:id="rId33"/>
              </w:object>
            </w:r>
          </w:p>
        </w:tc>
        <w:tc>
          <w:tcPr>
            <w:tcW w:w="7053" w:type="dxa"/>
          </w:tcPr>
          <w:p w:rsidR="00434D16" w:rsidRPr="00434D16" w:rsidRDefault="00434D16" w:rsidP="00434D16">
            <w:pPr>
              <w:ind w:firstLine="708"/>
              <w:contextualSpacing/>
              <w:jc w:val="both"/>
              <w:rPr>
                <w:rFonts w:ascii="Times New Roman" w:hAnsi="Times New Roman" w:cs="Times New Roman"/>
                <w:sz w:val="28"/>
                <w:szCs w:val="28"/>
              </w:rPr>
            </w:pPr>
            <w:r w:rsidRPr="00434D16">
              <w:rPr>
                <w:rFonts w:ascii="Times New Roman" w:hAnsi="Times New Roman" w:cs="Times New Roman"/>
                <w:sz w:val="28"/>
                <w:szCs w:val="28"/>
              </w:rPr>
              <w:t>Расчет оборотов на шкивах является важной задачей при проектировании и эксплуатации механизмов, использующих ременную передачу. Правильный расчет оборотов позволяет оптимизировать работу системы, увеличить срок службы ремней и уменьшить риск поломок и аварийных ситуаций.</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Для расчета оборотов на шкивах необходимо знать несколько величин, включая диаметры шкивов ведущего и ведомого, а также их скорости вращения. Диаметр шкива определяет его </w:t>
            </w:r>
            <w:proofErr w:type="spellStart"/>
            <w:r w:rsidRPr="00434D16">
              <w:rPr>
                <w:rFonts w:ascii="Times New Roman" w:hAnsi="Times New Roman" w:cs="Times New Roman"/>
                <w:sz w:val="28"/>
                <w:szCs w:val="28"/>
              </w:rPr>
              <w:t>обхватной</w:t>
            </w:r>
            <w:proofErr w:type="spellEnd"/>
            <w:r w:rsidRPr="00434D16">
              <w:rPr>
                <w:rFonts w:ascii="Times New Roman" w:hAnsi="Times New Roman" w:cs="Times New Roman"/>
                <w:sz w:val="28"/>
                <w:szCs w:val="28"/>
              </w:rPr>
              <w:t xml:space="preserve"> окружность, по которой перемещается ремень, а скорость вращения шкива определяет скорость движения ремня.</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object w:dxaOrig="7181" w:dyaOrig="5394">
                <v:shape id="_x0000_i1026" type="#_x0000_t75" style="width:135pt;height:102pt" o:ole="">
                  <v:imagedata r:id="rId34" o:title=""/>
                </v:shape>
                <o:OLEObject Type="Embed" ProgID="PowerPoint.Slide.12" ShapeID="_x0000_i1026" DrawAspect="Content" ObjectID="_1765094604" r:id="rId35"/>
              </w:object>
            </w:r>
          </w:p>
          <w:p w:rsidR="00434D16" w:rsidRPr="00434D16" w:rsidRDefault="00434D16" w:rsidP="00434D16">
            <w:pPr>
              <w:contextualSpacing/>
              <w:jc w:val="center"/>
              <w:rPr>
                <w:rFonts w:ascii="Times New Roman" w:hAnsi="Times New Roman" w:cs="Times New Roman"/>
                <w:sz w:val="28"/>
                <w:szCs w:val="28"/>
              </w:rPr>
            </w:pPr>
          </w:p>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object w:dxaOrig="7181" w:dyaOrig="5394">
                <v:shape id="_x0000_i1027" type="#_x0000_t75" style="width:143.25pt;height:107.25pt" o:ole="">
                  <v:imagedata r:id="rId36" o:title=""/>
                </v:shape>
                <o:OLEObject Type="Embed" ProgID="PowerPoint.Slide.12" ShapeID="_x0000_i1027" DrawAspect="Content" ObjectID="_1765094605" r:id="rId37"/>
              </w:object>
            </w:r>
          </w:p>
        </w:tc>
        <w:tc>
          <w:tcPr>
            <w:tcW w:w="7053" w:type="dxa"/>
          </w:tcPr>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Подведем итоги сегодняшнего занятия. Посмотрим видео работы модернизированного </w:t>
            </w:r>
            <w:proofErr w:type="spellStart"/>
            <w:r w:rsidRPr="00434D16">
              <w:rPr>
                <w:rFonts w:ascii="Times New Roman" w:hAnsi="Times New Roman" w:cs="Times New Roman"/>
                <w:sz w:val="28"/>
                <w:szCs w:val="28"/>
              </w:rPr>
              <w:t>мотокультиватора</w:t>
            </w:r>
            <w:proofErr w:type="spellEnd"/>
            <w:r w:rsidRPr="00434D16">
              <w:rPr>
                <w:rFonts w:ascii="Times New Roman" w:hAnsi="Times New Roman" w:cs="Times New Roman"/>
                <w:sz w:val="28"/>
                <w:szCs w:val="28"/>
              </w:rPr>
              <w:t xml:space="preserve"> «Крот». При модернизации данного </w:t>
            </w:r>
            <w:proofErr w:type="spellStart"/>
            <w:r w:rsidRPr="00434D16">
              <w:rPr>
                <w:rFonts w:ascii="Times New Roman" w:hAnsi="Times New Roman" w:cs="Times New Roman"/>
                <w:sz w:val="28"/>
                <w:szCs w:val="28"/>
              </w:rPr>
              <w:t>мотокультиватора</w:t>
            </w:r>
            <w:proofErr w:type="spellEnd"/>
            <w:r w:rsidRPr="00434D16">
              <w:rPr>
                <w:rFonts w:ascii="Times New Roman" w:hAnsi="Times New Roman" w:cs="Times New Roman"/>
                <w:sz w:val="28"/>
                <w:szCs w:val="28"/>
              </w:rPr>
              <w:t xml:space="preserve"> были учтены нюансы работы шкивов.</w:t>
            </w:r>
            <w:r w:rsidRPr="00434D16">
              <w:rPr>
                <w:sz w:val="28"/>
                <w:szCs w:val="28"/>
              </w:rPr>
              <w:t xml:space="preserve"> </w:t>
            </w:r>
            <w:hyperlink r:id="rId38" w:history="1">
              <w:r w:rsidRPr="00434D16">
                <w:rPr>
                  <w:rFonts w:ascii="Times New Roman" w:hAnsi="Times New Roman" w:cs="Times New Roman"/>
                  <w:color w:val="0000FF" w:themeColor="hyperlink"/>
                  <w:sz w:val="28"/>
                  <w:szCs w:val="28"/>
                  <w:u w:val="single"/>
                </w:rPr>
                <w:t>https://disk.yandex.ru/i/nE8x8WFjIDT8NA</w:t>
              </w:r>
            </w:hyperlink>
            <w:r w:rsidRPr="00434D16">
              <w:rPr>
                <w:rFonts w:ascii="Times New Roman" w:hAnsi="Times New Roman" w:cs="Times New Roman"/>
                <w:sz w:val="28"/>
                <w:szCs w:val="28"/>
              </w:rPr>
              <w:t>.</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После просмотра видео ответим на вопросы с пояснениями:</w:t>
            </w:r>
          </w:p>
          <w:p w:rsidR="00434D16" w:rsidRPr="00434D16" w:rsidRDefault="00434D16" w:rsidP="00434D16">
            <w:pPr>
              <w:numPr>
                <w:ilvl w:val="0"/>
                <w:numId w:val="11"/>
              </w:numPr>
              <w:contextualSpacing/>
              <w:jc w:val="both"/>
              <w:rPr>
                <w:rFonts w:ascii="Times New Roman" w:hAnsi="Times New Roman" w:cs="Times New Roman"/>
                <w:sz w:val="28"/>
                <w:szCs w:val="28"/>
              </w:rPr>
            </w:pPr>
            <w:r w:rsidRPr="00434D16">
              <w:rPr>
                <w:rFonts w:ascii="Times New Roman" w:hAnsi="Times New Roman" w:cs="Times New Roman"/>
                <w:sz w:val="28"/>
                <w:szCs w:val="28"/>
              </w:rPr>
              <w:t>Главный фактор, влияющий на обороты?</w:t>
            </w:r>
          </w:p>
          <w:p w:rsidR="00434D16" w:rsidRPr="00434D16" w:rsidRDefault="00434D16" w:rsidP="00434D16">
            <w:pPr>
              <w:numPr>
                <w:ilvl w:val="0"/>
                <w:numId w:val="11"/>
              </w:numPr>
              <w:contextualSpacing/>
              <w:jc w:val="both"/>
              <w:rPr>
                <w:rFonts w:ascii="Times New Roman" w:hAnsi="Times New Roman" w:cs="Times New Roman"/>
                <w:sz w:val="28"/>
                <w:szCs w:val="28"/>
              </w:rPr>
            </w:pPr>
            <w:r w:rsidRPr="00434D16">
              <w:rPr>
                <w:rFonts w:ascii="Times New Roman" w:hAnsi="Times New Roman" w:cs="Times New Roman"/>
                <w:sz w:val="28"/>
                <w:szCs w:val="28"/>
              </w:rPr>
              <w:t>Как будут изменяться обороты, если диаметры шкивов различаются?</w:t>
            </w:r>
          </w:p>
          <w:p w:rsidR="00434D16" w:rsidRPr="00434D16" w:rsidRDefault="00434D16" w:rsidP="00434D16">
            <w:pPr>
              <w:numPr>
                <w:ilvl w:val="0"/>
                <w:numId w:val="11"/>
              </w:numPr>
              <w:contextualSpacing/>
              <w:jc w:val="both"/>
              <w:rPr>
                <w:rFonts w:ascii="Times New Roman" w:hAnsi="Times New Roman" w:cs="Times New Roman"/>
                <w:sz w:val="28"/>
                <w:szCs w:val="28"/>
              </w:rPr>
            </w:pPr>
            <w:r w:rsidRPr="00434D16">
              <w:rPr>
                <w:rFonts w:ascii="Times New Roman" w:hAnsi="Times New Roman" w:cs="Times New Roman"/>
                <w:sz w:val="28"/>
                <w:szCs w:val="28"/>
              </w:rPr>
              <w:t>Больше или меньше оборотов сделает ведомый шкив по сравнению с ведущим,</w:t>
            </w:r>
            <w:r w:rsidRPr="00434D16">
              <w:rPr>
                <w:rFonts w:ascii="Times New Roman" w:hAnsi="Times New Roman" w:cs="Times New Roman"/>
                <w:sz w:val="28"/>
                <w:szCs w:val="28"/>
                <w:shd w:val="clear" w:color="auto" w:fill="FFFFFF"/>
              </w:rPr>
              <w:t xml:space="preserve"> если увеличится </w:t>
            </w:r>
            <w:proofErr w:type="gramStart"/>
            <w:r w:rsidRPr="00434D16">
              <w:rPr>
                <w:rFonts w:ascii="Times New Roman" w:hAnsi="Times New Roman" w:cs="Times New Roman"/>
                <w:sz w:val="28"/>
                <w:szCs w:val="28"/>
                <w:shd w:val="clear" w:color="auto" w:fill="FFFFFF"/>
              </w:rPr>
              <w:t>отношение  диаметров</w:t>
            </w:r>
            <w:proofErr w:type="gramEnd"/>
            <w:r w:rsidRPr="00434D16">
              <w:rPr>
                <w:rFonts w:ascii="Times New Roman" w:hAnsi="Times New Roman" w:cs="Times New Roman"/>
                <w:sz w:val="28"/>
                <w:szCs w:val="28"/>
                <w:shd w:val="clear" w:color="auto" w:fill="FFFFFF"/>
              </w:rPr>
              <w:t xml:space="preserve">  ведомого и ведущего шкивов?</w:t>
            </w:r>
          </w:p>
          <w:p w:rsidR="00434D16" w:rsidRPr="00434D16" w:rsidRDefault="00434D16" w:rsidP="00434D16">
            <w:pPr>
              <w:numPr>
                <w:ilvl w:val="0"/>
                <w:numId w:val="11"/>
              </w:numPr>
              <w:contextualSpacing/>
              <w:jc w:val="both"/>
              <w:rPr>
                <w:rFonts w:ascii="Times New Roman" w:hAnsi="Times New Roman" w:cs="Times New Roman"/>
                <w:sz w:val="28"/>
                <w:szCs w:val="28"/>
              </w:rPr>
            </w:pPr>
            <w:r w:rsidRPr="00434D16">
              <w:rPr>
                <w:rFonts w:ascii="Times New Roman" w:hAnsi="Times New Roman" w:cs="Times New Roman"/>
                <w:sz w:val="28"/>
                <w:szCs w:val="28"/>
                <w:shd w:val="clear" w:color="auto" w:fill="FFFFFF"/>
              </w:rPr>
              <w:t>Как масса нагрузки влияет на обороты?</w:t>
            </w:r>
          </w:p>
          <w:p w:rsidR="00434D16" w:rsidRPr="00434D16" w:rsidRDefault="00434D16" w:rsidP="00434D16">
            <w:pPr>
              <w:numPr>
                <w:ilvl w:val="0"/>
                <w:numId w:val="11"/>
              </w:numPr>
              <w:contextualSpacing/>
              <w:jc w:val="both"/>
              <w:rPr>
                <w:rFonts w:ascii="Times New Roman" w:hAnsi="Times New Roman" w:cs="Times New Roman"/>
                <w:sz w:val="28"/>
                <w:szCs w:val="28"/>
              </w:rPr>
            </w:pPr>
            <w:r w:rsidRPr="00434D16">
              <w:rPr>
                <w:rFonts w:ascii="Times New Roman" w:hAnsi="Times New Roman" w:cs="Times New Roman"/>
                <w:sz w:val="28"/>
                <w:szCs w:val="28"/>
              </w:rPr>
              <w:t>Что снижает точность расчета оборотов?</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object w:dxaOrig="7181" w:dyaOrig="5394">
                <v:shape id="_x0000_i1028" type="#_x0000_t75" style="width:141.75pt;height:106.5pt" o:ole="">
                  <v:imagedata r:id="rId39" o:title=""/>
                </v:shape>
                <o:OLEObject Type="Embed" ProgID="PowerPoint.Slide.12" ShapeID="_x0000_i1028" DrawAspect="Content" ObjectID="_1765094606" r:id="rId40"/>
              </w:object>
            </w:r>
          </w:p>
        </w:tc>
        <w:tc>
          <w:tcPr>
            <w:tcW w:w="7053" w:type="dxa"/>
          </w:tcPr>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Ответы на вопросы оформить как «Важные факторы, влияющие на точность расчета оборотов»</w:t>
            </w:r>
          </w:p>
          <w:p w:rsidR="00434D16" w:rsidRPr="00434D16" w:rsidRDefault="00434D16" w:rsidP="00434D16">
            <w:pPr>
              <w:contextualSpacing/>
              <w:jc w:val="both"/>
              <w:rPr>
                <w:rFonts w:ascii="Times New Roman" w:hAnsi="Times New Roman" w:cs="Times New Roman"/>
                <w:b/>
                <w:sz w:val="28"/>
                <w:szCs w:val="28"/>
                <w:u w:val="single"/>
              </w:rPr>
            </w:pPr>
            <w:r w:rsidRPr="00434D16">
              <w:rPr>
                <w:rFonts w:ascii="Times New Roman" w:hAnsi="Times New Roman" w:cs="Times New Roman"/>
                <w:b/>
                <w:sz w:val="28"/>
                <w:szCs w:val="28"/>
                <w:u w:val="single"/>
              </w:rPr>
              <w:t>Важные факторы, влияющие на точность расчета оборотов:</w:t>
            </w:r>
          </w:p>
          <w:p w:rsidR="00434D16" w:rsidRPr="00434D16" w:rsidRDefault="00434D16" w:rsidP="00434D16">
            <w:pPr>
              <w:numPr>
                <w:ilvl w:val="0"/>
                <w:numId w:val="9"/>
              </w:numPr>
              <w:contextualSpacing/>
              <w:jc w:val="both"/>
              <w:rPr>
                <w:rFonts w:ascii="Times New Roman" w:hAnsi="Times New Roman" w:cs="Times New Roman"/>
                <w:sz w:val="28"/>
                <w:szCs w:val="28"/>
              </w:rPr>
            </w:pPr>
            <w:r w:rsidRPr="00434D16">
              <w:rPr>
                <w:rFonts w:ascii="Times New Roman" w:hAnsi="Times New Roman" w:cs="Times New Roman"/>
                <w:sz w:val="28"/>
                <w:szCs w:val="28"/>
              </w:rPr>
              <w:t>Диаметр шкивов: диаметр каждого шкива является главным фактором, влияющим на обороты. Чем больше диаметр, тем больше оборотов сделает шкив.</w:t>
            </w:r>
          </w:p>
          <w:p w:rsidR="00434D16" w:rsidRPr="00434D16" w:rsidRDefault="00434D16" w:rsidP="00434D16">
            <w:pPr>
              <w:numPr>
                <w:ilvl w:val="0"/>
                <w:numId w:val="9"/>
              </w:numPr>
              <w:contextualSpacing/>
              <w:jc w:val="both"/>
              <w:rPr>
                <w:rFonts w:ascii="Times New Roman" w:hAnsi="Times New Roman" w:cs="Times New Roman"/>
                <w:sz w:val="28"/>
                <w:szCs w:val="28"/>
              </w:rPr>
            </w:pPr>
            <w:r w:rsidRPr="00434D16">
              <w:rPr>
                <w:rFonts w:ascii="Times New Roman" w:hAnsi="Times New Roman" w:cs="Times New Roman"/>
                <w:sz w:val="28"/>
                <w:szCs w:val="28"/>
              </w:rPr>
              <w:t>Разность диаметров: если диаметры шкивов различаются, то обороты будут изменяться пропорционально этой разнице. Чем больше разность диаметров, тем больше различие в оборотах.</w:t>
            </w:r>
          </w:p>
          <w:p w:rsidR="00434D16" w:rsidRPr="00434D16" w:rsidRDefault="00434D16" w:rsidP="00434D16">
            <w:pPr>
              <w:numPr>
                <w:ilvl w:val="0"/>
                <w:numId w:val="9"/>
              </w:numPr>
              <w:contextualSpacing/>
              <w:jc w:val="both"/>
              <w:rPr>
                <w:rFonts w:ascii="Times New Roman" w:hAnsi="Times New Roman" w:cs="Times New Roman"/>
                <w:sz w:val="28"/>
                <w:szCs w:val="28"/>
              </w:rPr>
            </w:pPr>
            <w:r w:rsidRPr="00434D16">
              <w:rPr>
                <w:rFonts w:ascii="Times New Roman" w:hAnsi="Times New Roman" w:cs="Times New Roman"/>
                <w:sz w:val="28"/>
                <w:szCs w:val="28"/>
              </w:rPr>
              <w:t>Передаточное число (</w:t>
            </w:r>
            <w:proofErr w:type="gramStart"/>
            <w:r w:rsidRPr="00434D16">
              <w:rPr>
                <w:rFonts w:ascii="Times New Roman" w:hAnsi="Times New Roman" w:cs="Times New Roman"/>
                <w:sz w:val="28"/>
                <w:szCs w:val="28"/>
                <w:shd w:val="clear" w:color="auto" w:fill="FFFFFF"/>
              </w:rPr>
              <w:t>отношение  диаметров</w:t>
            </w:r>
            <w:proofErr w:type="gramEnd"/>
            <w:r w:rsidRPr="00434D16">
              <w:rPr>
                <w:rFonts w:ascii="Times New Roman" w:hAnsi="Times New Roman" w:cs="Times New Roman"/>
                <w:sz w:val="28"/>
                <w:szCs w:val="28"/>
                <w:shd w:val="clear" w:color="auto" w:fill="FFFFFF"/>
              </w:rPr>
              <w:t xml:space="preserve"> (радиусов) ведомого и ведущего шкивов)</w:t>
            </w:r>
            <w:r w:rsidRPr="00434D16">
              <w:rPr>
                <w:rFonts w:ascii="Times New Roman" w:hAnsi="Times New Roman" w:cs="Times New Roman"/>
                <w:sz w:val="28"/>
                <w:szCs w:val="28"/>
              </w:rPr>
              <w:t>: передаточное число определяется соотношением диаметров ведущего и ведомого шкивов. Чем больше передаточное число, тем больше ведомый шкив сделает оборотов по сравнению с ведущим.</w:t>
            </w:r>
          </w:p>
          <w:p w:rsidR="00434D16" w:rsidRPr="00434D16" w:rsidRDefault="00434D16" w:rsidP="00434D16">
            <w:pPr>
              <w:numPr>
                <w:ilvl w:val="0"/>
                <w:numId w:val="9"/>
              </w:numPr>
              <w:contextualSpacing/>
              <w:jc w:val="both"/>
              <w:rPr>
                <w:rFonts w:ascii="Times New Roman" w:hAnsi="Times New Roman" w:cs="Times New Roman"/>
                <w:sz w:val="28"/>
                <w:szCs w:val="28"/>
              </w:rPr>
            </w:pPr>
            <w:r w:rsidRPr="00434D16">
              <w:rPr>
                <w:rFonts w:ascii="Times New Roman" w:hAnsi="Times New Roman" w:cs="Times New Roman"/>
                <w:sz w:val="28"/>
                <w:szCs w:val="28"/>
              </w:rPr>
              <w:t>Масса нагрузки: масса нагрузки, которую необходимо передвигать с помощью шкивов, также может влиять на обороты. Большая масса нагрузки может привести к уменьшению оборотов.</w:t>
            </w:r>
          </w:p>
          <w:p w:rsidR="00434D16" w:rsidRPr="00434D16" w:rsidRDefault="00434D16" w:rsidP="00434D16">
            <w:pPr>
              <w:numPr>
                <w:ilvl w:val="0"/>
                <w:numId w:val="9"/>
              </w:numPr>
              <w:contextualSpacing/>
              <w:jc w:val="both"/>
              <w:rPr>
                <w:rFonts w:ascii="Times New Roman" w:hAnsi="Times New Roman" w:cs="Times New Roman"/>
                <w:sz w:val="28"/>
                <w:szCs w:val="28"/>
              </w:rPr>
            </w:pPr>
            <w:r w:rsidRPr="00434D16">
              <w:rPr>
                <w:rFonts w:ascii="Times New Roman" w:hAnsi="Times New Roman" w:cs="Times New Roman"/>
                <w:sz w:val="28"/>
                <w:szCs w:val="28"/>
              </w:rPr>
              <w:t>Трение и износ: трение и износ шкивов могут снизить точность расчета оборотов. Поэтому необходимо регулярно проверять состояние шкивов и при необходимости заменять их.</w:t>
            </w:r>
          </w:p>
        </w:tc>
      </w:tr>
      <w:tr w:rsidR="00434D16" w:rsidRPr="00434D16" w:rsidTr="00B76310">
        <w:tc>
          <w:tcPr>
            <w:tcW w:w="3261" w:type="dxa"/>
          </w:tcPr>
          <w:p w:rsidR="00434D16" w:rsidRPr="00434D16" w:rsidRDefault="00434D16" w:rsidP="00434D16">
            <w:pPr>
              <w:contextualSpacing/>
              <w:jc w:val="center"/>
              <w:rPr>
                <w:rFonts w:ascii="Times New Roman" w:hAnsi="Times New Roman" w:cs="Times New Roman"/>
                <w:sz w:val="28"/>
                <w:szCs w:val="28"/>
              </w:rPr>
            </w:pPr>
            <w:r w:rsidRPr="00434D16">
              <w:rPr>
                <w:rFonts w:ascii="Times New Roman" w:hAnsi="Times New Roman" w:cs="Times New Roman"/>
                <w:sz w:val="28"/>
                <w:szCs w:val="28"/>
              </w:rPr>
              <w:object w:dxaOrig="7181" w:dyaOrig="5394">
                <v:shape id="_x0000_i1029" type="#_x0000_t75" style="width:141.75pt;height:106.5pt" o:ole="">
                  <v:imagedata r:id="rId41" o:title=""/>
                </v:shape>
                <o:OLEObject Type="Embed" ProgID="PowerPoint.Slide.12" ShapeID="_x0000_i1029" DrawAspect="Content" ObjectID="_1765094607" r:id="rId42"/>
              </w:object>
            </w:r>
          </w:p>
        </w:tc>
        <w:tc>
          <w:tcPr>
            <w:tcW w:w="7053" w:type="dxa"/>
          </w:tcPr>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В качестве домашнего задания предлагается выполнить тест в </w:t>
            </w:r>
            <w:r w:rsidRPr="00434D16">
              <w:rPr>
                <w:rFonts w:ascii="Times New Roman" w:hAnsi="Times New Roman" w:cs="Times New Roman"/>
                <w:sz w:val="28"/>
                <w:szCs w:val="28"/>
                <w:lang w:val="en-US"/>
              </w:rPr>
              <w:t>Online</w:t>
            </w:r>
            <w:r w:rsidRPr="00434D16">
              <w:rPr>
                <w:rFonts w:ascii="Times New Roman" w:hAnsi="Times New Roman" w:cs="Times New Roman"/>
                <w:sz w:val="28"/>
                <w:szCs w:val="28"/>
              </w:rPr>
              <w:t xml:space="preserve"> </w:t>
            </w:r>
            <w:r w:rsidRPr="00434D16">
              <w:rPr>
                <w:rFonts w:ascii="Times New Roman" w:hAnsi="Times New Roman" w:cs="Times New Roman"/>
                <w:sz w:val="28"/>
                <w:szCs w:val="28"/>
                <w:lang w:val="en-US"/>
              </w:rPr>
              <w:t>Test</w:t>
            </w:r>
            <w:r w:rsidRPr="00434D16">
              <w:rPr>
                <w:rFonts w:ascii="Times New Roman" w:hAnsi="Times New Roman" w:cs="Times New Roman"/>
                <w:sz w:val="28"/>
                <w:szCs w:val="28"/>
              </w:rPr>
              <w:t xml:space="preserve"> </w:t>
            </w:r>
            <w:r w:rsidRPr="00434D16">
              <w:rPr>
                <w:rFonts w:ascii="Times New Roman" w:hAnsi="Times New Roman" w:cs="Times New Roman"/>
                <w:sz w:val="28"/>
                <w:szCs w:val="28"/>
                <w:lang w:val="en-US"/>
              </w:rPr>
              <w:t>Pad</w:t>
            </w:r>
            <w:r w:rsidRPr="00434D16">
              <w:rPr>
                <w:rFonts w:ascii="Times New Roman" w:hAnsi="Times New Roman" w:cs="Times New Roman"/>
                <w:sz w:val="28"/>
                <w:szCs w:val="28"/>
              </w:rPr>
              <w:t xml:space="preserve"> по ссылке </w:t>
            </w:r>
            <w:hyperlink r:id="rId43" w:history="1">
              <w:r w:rsidRPr="00434D16">
                <w:rPr>
                  <w:rFonts w:ascii="Times New Roman" w:hAnsi="Times New Roman" w:cs="Times New Roman"/>
                  <w:color w:val="0000FF" w:themeColor="hyperlink"/>
                  <w:sz w:val="28"/>
                  <w:szCs w:val="28"/>
                  <w:u w:val="single"/>
                </w:rPr>
                <w:t>https://onlinetestpad.com/rljryq4xqezau</w:t>
              </w:r>
            </w:hyperlink>
            <w:r w:rsidRPr="00434D16">
              <w:rPr>
                <w:rFonts w:ascii="Times New Roman" w:hAnsi="Times New Roman" w:cs="Times New Roman"/>
                <w:sz w:val="28"/>
                <w:szCs w:val="28"/>
              </w:rPr>
              <w:t xml:space="preserve"> </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Содержание вопросов теста: </w:t>
            </w:r>
          </w:p>
          <w:p w:rsidR="00434D16" w:rsidRPr="00434D16" w:rsidRDefault="00434D16" w:rsidP="00434D16">
            <w:pPr>
              <w:numPr>
                <w:ilvl w:val="0"/>
                <w:numId w:val="10"/>
              </w:numPr>
              <w:contextualSpacing/>
              <w:jc w:val="both"/>
              <w:rPr>
                <w:rFonts w:ascii="Times New Roman" w:hAnsi="Times New Roman" w:cs="Times New Roman"/>
                <w:sz w:val="28"/>
                <w:szCs w:val="28"/>
              </w:rPr>
            </w:pPr>
            <w:r w:rsidRPr="00434D16">
              <w:rPr>
                <w:noProof/>
                <w:sz w:val="28"/>
                <w:szCs w:val="28"/>
                <w:lang w:eastAsia="ru-RU"/>
              </w:rPr>
              <w:drawing>
                <wp:inline distT="0" distB="0" distL="0" distR="0" wp14:anchorId="3D01CAD8" wp14:editId="08CF87CE">
                  <wp:extent cx="2274469" cy="785341"/>
                  <wp:effectExtent l="0" t="0" r="0" b="0"/>
                  <wp:docPr id="15" name="Рисунок 15" descr="https://documents.infourok.ru/d31a464a-6cd4-4499-bd51-750b0088e9f5/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d31a464a-6cd4-4499-bd51-750b0088e9f5/0/image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4751" cy="785438"/>
                          </a:xfrm>
                          <a:prstGeom prst="rect">
                            <a:avLst/>
                          </a:prstGeom>
                          <a:noFill/>
                          <a:ln>
                            <a:noFill/>
                          </a:ln>
                        </pic:spPr>
                      </pic:pic>
                    </a:graphicData>
                  </a:graphic>
                </wp:inline>
              </w:drawing>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В каком направлении будет вращаться шкив номер 1?</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а) по часовой стрелке</w:t>
            </w:r>
          </w:p>
          <w:p w:rsidR="00434D16" w:rsidRPr="00434D16" w:rsidRDefault="00434D16" w:rsidP="00434D16">
            <w:pPr>
              <w:contextualSpacing/>
              <w:jc w:val="both"/>
              <w:rPr>
                <w:rFonts w:ascii="Times New Roman" w:hAnsi="Times New Roman" w:cs="Times New Roman"/>
                <w:b/>
                <w:sz w:val="28"/>
                <w:szCs w:val="28"/>
              </w:rPr>
            </w:pPr>
            <w:r w:rsidRPr="00434D16">
              <w:rPr>
                <w:rFonts w:ascii="Times New Roman" w:hAnsi="Times New Roman" w:cs="Times New Roman"/>
                <w:sz w:val="28"/>
                <w:szCs w:val="28"/>
              </w:rPr>
              <w:t xml:space="preserve">б) </w:t>
            </w:r>
            <w:r w:rsidRPr="00434D16">
              <w:rPr>
                <w:rFonts w:ascii="Times New Roman" w:hAnsi="Times New Roman" w:cs="Times New Roman"/>
                <w:b/>
                <w:sz w:val="28"/>
                <w:szCs w:val="28"/>
              </w:rPr>
              <w:t>против часовой стрелки</w:t>
            </w:r>
          </w:p>
          <w:p w:rsidR="00434D16" w:rsidRPr="00434D16" w:rsidRDefault="00434D16" w:rsidP="00434D16">
            <w:pPr>
              <w:contextualSpacing/>
              <w:jc w:val="both"/>
              <w:rPr>
                <w:rFonts w:ascii="Times New Roman" w:hAnsi="Times New Roman" w:cs="Times New Roman"/>
                <w:b/>
                <w:sz w:val="28"/>
                <w:szCs w:val="28"/>
              </w:rPr>
            </w:pPr>
          </w:p>
          <w:p w:rsidR="00434D16" w:rsidRPr="00434D16" w:rsidRDefault="00434D16" w:rsidP="00434D16">
            <w:pPr>
              <w:numPr>
                <w:ilvl w:val="0"/>
                <w:numId w:val="10"/>
              </w:numPr>
              <w:contextualSpacing/>
              <w:jc w:val="both"/>
              <w:rPr>
                <w:rFonts w:ascii="Times New Roman" w:hAnsi="Times New Roman" w:cs="Times New Roman"/>
                <w:sz w:val="28"/>
                <w:szCs w:val="28"/>
              </w:rPr>
            </w:pPr>
            <w:r w:rsidRPr="00434D16">
              <w:rPr>
                <w:noProof/>
                <w:sz w:val="28"/>
                <w:szCs w:val="28"/>
                <w:lang w:eastAsia="ru-RU"/>
              </w:rPr>
              <w:drawing>
                <wp:inline distT="0" distB="0" distL="0" distR="0" wp14:anchorId="1C999A51" wp14:editId="4BC1DCE8">
                  <wp:extent cx="2421332" cy="836050"/>
                  <wp:effectExtent l="0" t="0" r="0" b="0"/>
                  <wp:docPr id="16" name="Рисунок 16" descr="https://documents.infourok.ru/d31a464a-6cd4-4499-bd51-750b0088e9f5/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d31a464a-6cd4-4499-bd51-750b0088e9f5/0/image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2706" cy="836524"/>
                          </a:xfrm>
                          <a:prstGeom prst="rect">
                            <a:avLst/>
                          </a:prstGeom>
                          <a:noFill/>
                          <a:ln>
                            <a:noFill/>
                          </a:ln>
                        </pic:spPr>
                      </pic:pic>
                    </a:graphicData>
                  </a:graphic>
                </wp:inline>
              </w:drawing>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В каком направлении будет вращаться шкив номер 2?</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а) по часовой стрелке</w:t>
            </w:r>
          </w:p>
          <w:p w:rsidR="00434D16" w:rsidRPr="00434D16" w:rsidRDefault="00434D16" w:rsidP="00434D16">
            <w:pPr>
              <w:contextualSpacing/>
              <w:jc w:val="both"/>
              <w:rPr>
                <w:rFonts w:ascii="Times New Roman" w:hAnsi="Times New Roman" w:cs="Times New Roman"/>
                <w:b/>
                <w:sz w:val="28"/>
                <w:szCs w:val="28"/>
              </w:rPr>
            </w:pPr>
            <w:r w:rsidRPr="00434D16">
              <w:rPr>
                <w:rFonts w:ascii="Times New Roman" w:hAnsi="Times New Roman" w:cs="Times New Roman"/>
                <w:sz w:val="28"/>
                <w:szCs w:val="28"/>
              </w:rPr>
              <w:t xml:space="preserve">б) </w:t>
            </w:r>
            <w:r w:rsidRPr="00434D16">
              <w:rPr>
                <w:rFonts w:ascii="Times New Roman" w:hAnsi="Times New Roman" w:cs="Times New Roman"/>
                <w:b/>
                <w:sz w:val="28"/>
                <w:szCs w:val="28"/>
              </w:rPr>
              <w:t>против часовой стрелки</w:t>
            </w:r>
          </w:p>
          <w:p w:rsidR="00434D16" w:rsidRPr="00434D16" w:rsidRDefault="00434D16" w:rsidP="00434D16">
            <w:pPr>
              <w:numPr>
                <w:ilvl w:val="0"/>
                <w:numId w:val="10"/>
              </w:numPr>
              <w:contextualSpacing/>
              <w:jc w:val="both"/>
              <w:rPr>
                <w:rFonts w:ascii="Times New Roman" w:hAnsi="Times New Roman" w:cs="Times New Roman"/>
                <w:b/>
                <w:sz w:val="28"/>
                <w:szCs w:val="28"/>
              </w:rPr>
            </w:pPr>
            <w:r w:rsidRPr="00434D16">
              <w:rPr>
                <w:rFonts w:ascii="Times New Roman" w:hAnsi="Times New Roman" w:cs="Times New Roman"/>
                <w:sz w:val="28"/>
                <w:szCs w:val="28"/>
                <w:shd w:val="clear" w:color="auto" w:fill="FFFFFF"/>
              </w:rPr>
              <w:t>Вид шкива, приводящий в движение механизм. (ввести слово)</w:t>
            </w:r>
          </w:p>
          <w:p w:rsidR="00434D16" w:rsidRPr="00434D16" w:rsidRDefault="00434D16" w:rsidP="00434D16">
            <w:pPr>
              <w:contextualSpacing/>
              <w:jc w:val="both"/>
              <w:rPr>
                <w:rFonts w:ascii="Times New Roman" w:hAnsi="Times New Roman" w:cs="Times New Roman"/>
                <w:b/>
                <w:sz w:val="28"/>
                <w:szCs w:val="28"/>
              </w:rPr>
            </w:pPr>
            <w:r w:rsidRPr="00434D16">
              <w:rPr>
                <w:rFonts w:ascii="Times New Roman" w:hAnsi="Times New Roman" w:cs="Times New Roman"/>
                <w:b/>
                <w:sz w:val="28"/>
                <w:szCs w:val="28"/>
              </w:rPr>
              <w:t>Ответ: ведущий</w:t>
            </w:r>
          </w:p>
          <w:p w:rsidR="00434D16" w:rsidRPr="00434D16" w:rsidRDefault="00434D16" w:rsidP="00434D16">
            <w:pPr>
              <w:numPr>
                <w:ilvl w:val="0"/>
                <w:numId w:val="10"/>
              </w:numPr>
              <w:contextualSpacing/>
              <w:jc w:val="both"/>
              <w:rPr>
                <w:rFonts w:ascii="Times New Roman" w:hAnsi="Times New Roman" w:cs="Times New Roman"/>
                <w:b/>
                <w:sz w:val="28"/>
                <w:szCs w:val="28"/>
              </w:rPr>
            </w:pPr>
            <w:r w:rsidRPr="00434D16">
              <w:rPr>
                <w:rFonts w:ascii="Times New Roman" w:hAnsi="Times New Roman" w:cs="Times New Roman"/>
                <w:sz w:val="28"/>
                <w:szCs w:val="28"/>
              </w:rPr>
              <w:t>Колесо, вращающееся вокруг оси для содействия движению ремня.</w:t>
            </w:r>
          </w:p>
          <w:p w:rsidR="00434D16" w:rsidRPr="00434D16" w:rsidRDefault="00434D16" w:rsidP="00434D16">
            <w:pPr>
              <w:contextualSpacing/>
              <w:jc w:val="both"/>
              <w:rPr>
                <w:rFonts w:ascii="Times New Roman" w:hAnsi="Times New Roman" w:cs="Times New Roman"/>
                <w:b/>
                <w:sz w:val="28"/>
                <w:szCs w:val="28"/>
              </w:rPr>
            </w:pPr>
            <w:r w:rsidRPr="00434D16">
              <w:rPr>
                <w:rFonts w:ascii="Times New Roman" w:hAnsi="Times New Roman" w:cs="Times New Roman"/>
                <w:b/>
                <w:sz w:val="28"/>
                <w:szCs w:val="28"/>
              </w:rPr>
              <w:t>Ответ: шкив</w:t>
            </w:r>
          </w:p>
          <w:p w:rsidR="00434D16" w:rsidRPr="00434D16" w:rsidRDefault="00434D16" w:rsidP="00434D16">
            <w:pPr>
              <w:numPr>
                <w:ilvl w:val="0"/>
                <w:numId w:val="10"/>
              </w:numPr>
              <w:contextualSpacing/>
              <w:jc w:val="both"/>
              <w:rPr>
                <w:rFonts w:ascii="Times New Roman" w:hAnsi="Times New Roman" w:cs="Times New Roman"/>
                <w:sz w:val="28"/>
                <w:szCs w:val="28"/>
              </w:rPr>
            </w:pPr>
            <w:r w:rsidRPr="00434D16">
              <w:rPr>
                <w:rFonts w:ascii="Times New Roman" w:hAnsi="Times New Roman" w:cs="Times New Roman"/>
                <w:sz w:val="28"/>
                <w:szCs w:val="28"/>
              </w:rPr>
              <w:t>Шкив, следующий за ведущим.</w:t>
            </w:r>
          </w:p>
          <w:p w:rsidR="00434D16" w:rsidRPr="00434D16" w:rsidRDefault="00434D16" w:rsidP="00434D16">
            <w:pPr>
              <w:contextualSpacing/>
              <w:jc w:val="both"/>
              <w:rPr>
                <w:rFonts w:ascii="Times New Roman" w:hAnsi="Times New Roman" w:cs="Times New Roman"/>
                <w:b/>
                <w:sz w:val="28"/>
                <w:szCs w:val="28"/>
              </w:rPr>
            </w:pPr>
            <w:r w:rsidRPr="00434D16">
              <w:rPr>
                <w:rFonts w:ascii="Times New Roman" w:hAnsi="Times New Roman" w:cs="Times New Roman"/>
                <w:b/>
                <w:sz w:val="28"/>
                <w:szCs w:val="28"/>
              </w:rPr>
              <w:t>Ответ: ведомый</w:t>
            </w:r>
          </w:p>
          <w:p w:rsidR="00434D16" w:rsidRPr="00434D16" w:rsidRDefault="00434D16" w:rsidP="00434D16">
            <w:pPr>
              <w:numPr>
                <w:ilvl w:val="0"/>
                <w:numId w:val="10"/>
              </w:num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Предположим, что у вас есть ведущий шкив с диаметром 80 см и оборотами 800 об/мин. Необходимо рассчитать обороты ведомого шкива, диаметр которого составляет 20 см. </w:t>
            </w:r>
            <w:proofErr w:type="gramStart"/>
            <w:r w:rsidRPr="00434D16">
              <w:rPr>
                <w:rFonts w:ascii="Times New Roman" w:hAnsi="Times New Roman" w:cs="Times New Roman"/>
                <w:sz w:val="28"/>
                <w:szCs w:val="28"/>
              </w:rPr>
              <w:t>( в</w:t>
            </w:r>
            <w:proofErr w:type="gramEnd"/>
            <w:r w:rsidRPr="00434D16">
              <w:rPr>
                <w:rFonts w:ascii="Times New Roman" w:hAnsi="Times New Roman" w:cs="Times New Roman"/>
                <w:sz w:val="28"/>
                <w:szCs w:val="28"/>
              </w:rPr>
              <w:t xml:space="preserve"> ответ записать число оборотов)</w:t>
            </w:r>
          </w:p>
          <w:p w:rsidR="00434D16" w:rsidRPr="00434D16" w:rsidRDefault="00434D16" w:rsidP="00434D16">
            <w:pPr>
              <w:contextualSpacing/>
              <w:jc w:val="both"/>
              <w:rPr>
                <w:rFonts w:ascii="Times New Roman" w:hAnsi="Times New Roman" w:cs="Times New Roman"/>
                <w:b/>
                <w:sz w:val="28"/>
                <w:szCs w:val="28"/>
              </w:rPr>
            </w:pPr>
            <w:r w:rsidRPr="00434D16">
              <w:rPr>
                <w:rFonts w:ascii="Times New Roman" w:hAnsi="Times New Roman" w:cs="Times New Roman"/>
                <w:b/>
                <w:sz w:val="28"/>
                <w:szCs w:val="28"/>
              </w:rPr>
              <w:t>Ответ: 3200</w:t>
            </w:r>
          </w:p>
          <w:p w:rsidR="00434D16" w:rsidRPr="00434D16" w:rsidRDefault="00434D16" w:rsidP="00434D16">
            <w:pPr>
              <w:contextualSpacing/>
              <w:jc w:val="both"/>
              <w:rPr>
                <w:rFonts w:ascii="Times New Roman" w:hAnsi="Times New Roman" w:cs="Times New Roman"/>
                <w:b/>
                <w:sz w:val="28"/>
                <w:szCs w:val="28"/>
              </w:rPr>
            </w:pP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b/>
                <w:sz w:val="28"/>
                <w:szCs w:val="28"/>
              </w:rPr>
              <w:t>Нормы оценок теста</w:t>
            </w:r>
            <w:r w:rsidRPr="00434D16">
              <w:rPr>
                <w:rFonts w:ascii="Times New Roman" w:hAnsi="Times New Roman" w:cs="Times New Roman"/>
                <w:sz w:val="28"/>
                <w:szCs w:val="28"/>
              </w:rPr>
              <w:t>:</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оценка «5»: число верных ответов –от 90 до 100%. </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оценка «4»: число верных ответов –от 66 до 89%. </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 xml:space="preserve">оценка «3»: число верных ответов -от 50 до 65%. </w:t>
            </w:r>
          </w:p>
          <w:p w:rsidR="00434D16" w:rsidRPr="00434D16" w:rsidRDefault="00434D16" w:rsidP="00434D16">
            <w:pPr>
              <w:contextualSpacing/>
              <w:jc w:val="both"/>
              <w:rPr>
                <w:rFonts w:ascii="Times New Roman" w:hAnsi="Times New Roman" w:cs="Times New Roman"/>
                <w:sz w:val="28"/>
                <w:szCs w:val="28"/>
              </w:rPr>
            </w:pPr>
            <w:r w:rsidRPr="00434D16">
              <w:rPr>
                <w:rFonts w:ascii="Times New Roman" w:hAnsi="Times New Roman" w:cs="Times New Roman"/>
                <w:sz w:val="28"/>
                <w:szCs w:val="28"/>
              </w:rPr>
              <w:t>оценка «2»: число верных ответов менее 50%.</w:t>
            </w:r>
          </w:p>
          <w:p w:rsidR="00434D16" w:rsidRPr="00434D16" w:rsidRDefault="00434D16" w:rsidP="00434D16">
            <w:pPr>
              <w:contextualSpacing/>
              <w:jc w:val="both"/>
              <w:rPr>
                <w:rFonts w:ascii="Times New Roman" w:hAnsi="Times New Roman" w:cs="Times New Roman"/>
                <w:b/>
                <w:sz w:val="28"/>
                <w:szCs w:val="28"/>
              </w:rPr>
            </w:pPr>
          </w:p>
        </w:tc>
      </w:tr>
    </w:tbl>
    <w:p w:rsidR="00434D16" w:rsidRPr="00434D16" w:rsidRDefault="00434D16" w:rsidP="00434D16">
      <w:pPr>
        <w:widowControl w:val="0"/>
        <w:tabs>
          <w:tab w:val="left" w:pos="1198"/>
        </w:tabs>
        <w:autoSpaceDE w:val="0"/>
        <w:autoSpaceDN w:val="0"/>
        <w:spacing w:after="0" w:line="240" w:lineRule="auto"/>
        <w:rPr>
          <w:rFonts w:ascii="Times New Roman" w:hAnsi="Times New Roman" w:cs="Times New Roman"/>
          <w:b/>
          <w:sz w:val="28"/>
          <w:szCs w:val="28"/>
        </w:rPr>
      </w:pPr>
      <w:r w:rsidRPr="00434D16">
        <w:rPr>
          <w:rFonts w:ascii="Times New Roman" w:hAnsi="Times New Roman" w:cs="Times New Roman"/>
          <w:b/>
          <w:sz w:val="28"/>
          <w:szCs w:val="28"/>
        </w:rPr>
        <w:t>Критерии оценивания результатов (устных ответов на вопросы).</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Нормы оценок устного ответа:</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b/>
          <w:sz w:val="28"/>
          <w:szCs w:val="28"/>
        </w:rPr>
        <w:t>оценка «5»</w:t>
      </w:r>
      <w:r w:rsidRPr="00434D16">
        <w:rPr>
          <w:rFonts w:ascii="Times New Roman" w:hAnsi="Times New Roman" w:cs="Times New Roman"/>
          <w:sz w:val="28"/>
          <w:szCs w:val="28"/>
        </w:rPr>
        <w:t xml:space="preserve"> выставляется, если обучающийся:</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последовательно, чётко, связно, обоснованно и безошибочно излагает учебный материал;</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lastRenderedPageBreak/>
        <w:t>- дает ответ в логической последовательности с использованием принятой терминологии;</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показывает понимание сущности рассматриваемых понятий, явлений и закономерностей, теорий, взаимосвязей;</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умеет выделять главное, самостоятельно подтверждать ответ конкретными примерами, фактами;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самостоятельно анализирует и обобщает теоретический материал;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свободно устанавливает </w:t>
      </w:r>
      <w:proofErr w:type="spellStart"/>
      <w:r w:rsidRPr="00434D16">
        <w:rPr>
          <w:rFonts w:ascii="Times New Roman" w:hAnsi="Times New Roman" w:cs="Times New Roman"/>
          <w:sz w:val="28"/>
          <w:szCs w:val="28"/>
        </w:rPr>
        <w:t>межпредметные</w:t>
      </w:r>
      <w:proofErr w:type="spellEnd"/>
      <w:r w:rsidRPr="00434D16">
        <w:rPr>
          <w:rFonts w:ascii="Times New Roman" w:hAnsi="Times New Roman" w:cs="Times New Roman"/>
          <w:sz w:val="28"/>
          <w:szCs w:val="28"/>
        </w:rPr>
        <w:t xml:space="preserve"> (на основе ранее приобретенных знаний) и </w:t>
      </w:r>
      <w:proofErr w:type="spellStart"/>
      <w:r w:rsidRPr="00434D16">
        <w:rPr>
          <w:rFonts w:ascii="Times New Roman" w:hAnsi="Times New Roman" w:cs="Times New Roman"/>
          <w:sz w:val="28"/>
          <w:szCs w:val="28"/>
        </w:rPr>
        <w:t>внутрипредметные</w:t>
      </w:r>
      <w:proofErr w:type="spellEnd"/>
      <w:r w:rsidRPr="00434D16">
        <w:rPr>
          <w:rFonts w:ascii="Times New Roman" w:hAnsi="Times New Roman" w:cs="Times New Roman"/>
          <w:sz w:val="28"/>
          <w:szCs w:val="28"/>
        </w:rPr>
        <w:t xml:space="preserve"> связи;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уверенно и безошибочно применяет полученные знания в решении новых, ранее не встречавшихся задач;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допускает в ответе недочеты, которые легко исправляет по требованию преподавателя.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b/>
          <w:sz w:val="28"/>
          <w:szCs w:val="28"/>
        </w:rPr>
        <w:t>оценка «4»</w:t>
      </w:r>
      <w:r w:rsidRPr="00434D16">
        <w:rPr>
          <w:rFonts w:ascii="Times New Roman" w:hAnsi="Times New Roman" w:cs="Times New Roman"/>
          <w:sz w:val="28"/>
          <w:szCs w:val="28"/>
        </w:rPr>
        <w:t xml:space="preserve"> выставляется, если обучающийся: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показывает знание всего изученного учебного материала;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дает в основном правильный ответ;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анализирует и обобщает теоретический материал;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соблюдает основные правила культуры устной речи;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применяет упорядоченную систему условных обозначений при ведении записей, сопровождающих ответ.</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b/>
          <w:sz w:val="28"/>
          <w:szCs w:val="28"/>
        </w:rPr>
        <w:t xml:space="preserve"> оценка «3»</w:t>
      </w:r>
      <w:r w:rsidRPr="00434D16">
        <w:rPr>
          <w:rFonts w:ascii="Times New Roman" w:hAnsi="Times New Roman" w:cs="Times New Roman"/>
          <w:sz w:val="28"/>
          <w:szCs w:val="28"/>
        </w:rPr>
        <w:t xml:space="preserve"> выставляется, если обучающийся: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демонстрирует усвоение основного содержания учебного материала, имеет пробелы, не препятствующие дальнейшему усвоению учебного материала;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применяет полученные знания при ответе на вопрос, анализе предложенных ситуаций по образцу;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допускает ошибки в использовании терминологии учебного предмета;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показывает недостаточную </w:t>
      </w:r>
      <w:proofErr w:type="spellStart"/>
      <w:r w:rsidRPr="00434D16">
        <w:rPr>
          <w:rFonts w:ascii="Times New Roman" w:hAnsi="Times New Roman" w:cs="Times New Roman"/>
          <w:sz w:val="28"/>
          <w:szCs w:val="28"/>
        </w:rPr>
        <w:t>сформированность</w:t>
      </w:r>
      <w:proofErr w:type="spellEnd"/>
      <w:r w:rsidRPr="00434D16">
        <w:rPr>
          <w:rFonts w:ascii="Times New Roman" w:hAnsi="Times New Roman" w:cs="Times New Roman"/>
          <w:sz w:val="28"/>
          <w:szCs w:val="28"/>
        </w:rPr>
        <w:t xml:space="preserve"> отдельных знаний и умений;</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-выводы и обобщения аргументирует слабо, допускает в них ошибки; затрудняется при анализе и обобщении учебного материала;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дает неполные ответы на вопросы учителя или воспроизводит содержание ранее прочитанного учебного текста, слабо связанного с заданным вопросом;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использует неупорядоченную систему условных обозначений при ведении записей, сопровождающих ответ.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b/>
          <w:sz w:val="28"/>
          <w:szCs w:val="28"/>
        </w:rPr>
        <w:t>оценка «2»</w:t>
      </w:r>
      <w:r w:rsidRPr="00434D16">
        <w:rPr>
          <w:rFonts w:ascii="Times New Roman" w:hAnsi="Times New Roman" w:cs="Times New Roman"/>
          <w:sz w:val="28"/>
          <w:szCs w:val="28"/>
        </w:rPr>
        <w:t xml:space="preserve"> выставляется, если обучающийся: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не раскрыл основное содержание учебного материала в пределах поставленных вопросов;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xml:space="preserve">- не умеет применять имеющиеся знания к решению конкретных вопросов и задач по образцу; </w:t>
      </w:r>
    </w:p>
    <w:p w:rsidR="00434D16" w:rsidRPr="00434D16" w:rsidRDefault="00434D16" w:rsidP="00434D16">
      <w:pPr>
        <w:widowControl w:val="0"/>
        <w:tabs>
          <w:tab w:val="left" w:pos="1198"/>
        </w:tabs>
        <w:autoSpaceDE w:val="0"/>
        <w:autoSpaceDN w:val="0"/>
        <w:spacing w:after="0" w:line="240" w:lineRule="auto"/>
        <w:jc w:val="both"/>
        <w:rPr>
          <w:rFonts w:ascii="Times New Roman" w:hAnsi="Times New Roman" w:cs="Times New Roman"/>
          <w:sz w:val="28"/>
          <w:szCs w:val="28"/>
        </w:rPr>
      </w:pPr>
      <w:r w:rsidRPr="00434D16">
        <w:rPr>
          <w:rFonts w:ascii="Times New Roman" w:hAnsi="Times New Roman" w:cs="Times New Roman"/>
          <w:sz w:val="28"/>
          <w:szCs w:val="28"/>
        </w:rPr>
        <w:t>- допускает в ответе более двух грубых ошибок, которые не может исправить даже при помощи обучающихся и преподавателя.</w:t>
      </w:r>
    </w:p>
    <w:p w:rsidR="00434D16" w:rsidRDefault="00434D16" w:rsidP="00434D16">
      <w:pPr>
        <w:pStyle w:val="a5"/>
        <w:spacing w:after="0"/>
        <w:ind w:left="852"/>
        <w:jc w:val="both"/>
        <w:rPr>
          <w:rFonts w:ascii="Times New Roman" w:hAnsi="Times New Roman" w:cs="Times New Roman"/>
          <w:sz w:val="28"/>
          <w:szCs w:val="28"/>
        </w:rPr>
      </w:pPr>
    </w:p>
    <w:p w:rsidR="00B76310" w:rsidRPr="00B76310" w:rsidRDefault="00B76310" w:rsidP="00B76310">
      <w:pPr>
        <w:pStyle w:val="a5"/>
        <w:ind w:left="852"/>
        <w:jc w:val="center"/>
        <w:rPr>
          <w:rFonts w:ascii="Times New Roman" w:hAnsi="Times New Roman" w:cs="Times New Roman"/>
          <w:b/>
          <w:bCs/>
          <w:sz w:val="28"/>
          <w:szCs w:val="28"/>
        </w:rPr>
      </w:pPr>
      <w:r w:rsidRPr="00B76310">
        <w:rPr>
          <w:rFonts w:ascii="Times New Roman" w:hAnsi="Times New Roman" w:cs="Times New Roman"/>
          <w:b/>
          <w:bCs/>
          <w:sz w:val="28"/>
          <w:szCs w:val="28"/>
        </w:rPr>
        <w:lastRenderedPageBreak/>
        <w:t>Теоретический блок</w:t>
      </w:r>
      <w:r w:rsidR="00061FA5">
        <w:rPr>
          <w:rFonts w:ascii="Times New Roman" w:hAnsi="Times New Roman" w:cs="Times New Roman"/>
          <w:b/>
          <w:bCs/>
          <w:sz w:val="28"/>
          <w:szCs w:val="28"/>
        </w:rPr>
        <w:t xml:space="preserve"> интегрированного занятия</w:t>
      </w:r>
    </w:p>
    <w:p w:rsidR="00B76310" w:rsidRDefault="00B76310" w:rsidP="00B76310">
      <w:pPr>
        <w:pStyle w:val="a5"/>
        <w:spacing w:after="0"/>
        <w:ind w:left="0" w:firstLine="709"/>
        <w:jc w:val="center"/>
        <w:rPr>
          <w:rFonts w:ascii="Times New Roman" w:hAnsi="Times New Roman" w:cs="Times New Roman"/>
          <w:sz w:val="28"/>
          <w:szCs w:val="28"/>
        </w:rPr>
      </w:pP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Машиностроение является одной из основных отраслей современной промышленности Российской Федерации. В машиностроении движущими звеньями механизмов являются различные гидроприводы, </w:t>
      </w:r>
      <w:proofErr w:type="spellStart"/>
      <w:r w:rsidRPr="00B76310">
        <w:rPr>
          <w:rFonts w:ascii="Times New Roman" w:hAnsi="Times New Roman" w:cs="Times New Roman"/>
          <w:sz w:val="28"/>
          <w:szCs w:val="28"/>
        </w:rPr>
        <w:t>пневмоприводы</w:t>
      </w:r>
      <w:proofErr w:type="spellEnd"/>
      <w:r w:rsidRPr="00B76310">
        <w:rPr>
          <w:rFonts w:ascii="Times New Roman" w:hAnsi="Times New Roman" w:cs="Times New Roman"/>
          <w:sz w:val="28"/>
          <w:szCs w:val="28"/>
        </w:rPr>
        <w:t>, электроприводы и так далее.</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 </w:t>
      </w:r>
      <w:r w:rsidRPr="00B76310">
        <w:rPr>
          <w:rFonts w:ascii="Times New Roman" w:hAnsi="Times New Roman" w:cs="Times New Roman"/>
          <w:i/>
          <w:sz w:val="28"/>
          <w:szCs w:val="28"/>
        </w:rPr>
        <w:t xml:space="preserve">Шкив </w:t>
      </w:r>
      <w:r w:rsidRPr="00B76310">
        <w:rPr>
          <w:rFonts w:ascii="Times New Roman" w:hAnsi="Times New Roman" w:cs="Times New Roman"/>
          <w:sz w:val="28"/>
          <w:szCs w:val="28"/>
        </w:rPr>
        <w:t xml:space="preserve">- это колесо на оси или валу, предназначенное для поддержки движения и изменения направления натянутого троса или ремня, а также передачи мощности между валом и тросом или ремнем. </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Шкивы используются повсеместно, когда речь заходит о механических трансмиссиях - от протекторов танка до велосипедных передач и рыболовных </w:t>
      </w:r>
      <w:proofErr w:type="spellStart"/>
      <w:r w:rsidRPr="00B76310">
        <w:rPr>
          <w:rFonts w:ascii="Times New Roman" w:hAnsi="Times New Roman" w:cs="Times New Roman"/>
          <w:sz w:val="28"/>
          <w:szCs w:val="28"/>
        </w:rPr>
        <w:t>леск</w:t>
      </w:r>
      <w:proofErr w:type="spellEnd"/>
      <w:r w:rsidRPr="00B76310">
        <w:rPr>
          <w:rFonts w:ascii="Times New Roman" w:hAnsi="Times New Roman" w:cs="Times New Roman"/>
          <w:sz w:val="28"/>
          <w:szCs w:val="28"/>
        </w:rPr>
        <w:t>. Все типы шкивных механизмов состоят из гибкого ремня (цепи, троса, веревки и т.д.), вращающегося по окружности колеса, и шкивы могут быть невероятно полезны в самых разных ситуациях.</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Шкив - это один из шести простых механизмов. По сути, все, что представляет собой шкив, - это колесо, вращающееся вокруг оси для содействия движению ремня. Например, звездочки на велосипеде - это разновидность шкива, потому что при вращении они приводят в движение другие звездочки на велосипеде, которые, в свою очередь, вращают заднее колесо. </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Два шкива можно использовать для создания простой системы ремня и шкива, в которой ремень натягивается между двумя шкивами. Один шкив является "ведущим шкивом", и при вращении он передает мощность через ремень либо за счет трения, либо за счет зубьев, таким образом вращая "ведомый шкив". </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i/>
          <w:sz w:val="28"/>
          <w:szCs w:val="28"/>
        </w:rPr>
        <w:t>Ведущий шкив</w:t>
      </w:r>
      <w:r w:rsidRPr="00B76310">
        <w:rPr>
          <w:rFonts w:ascii="Times New Roman" w:hAnsi="Times New Roman" w:cs="Times New Roman"/>
          <w:sz w:val="28"/>
          <w:szCs w:val="28"/>
        </w:rPr>
        <w:t xml:space="preserve"> — тот, который крутит мотор или другая внешняя сила, а </w:t>
      </w:r>
      <w:r w:rsidRPr="00B76310">
        <w:rPr>
          <w:rFonts w:ascii="Times New Roman" w:hAnsi="Times New Roman" w:cs="Times New Roman"/>
          <w:i/>
          <w:sz w:val="28"/>
          <w:szCs w:val="28"/>
        </w:rPr>
        <w:t>ведомый</w:t>
      </w:r>
      <w:r w:rsidRPr="00B76310">
        <w:rPr>
          <w:rFonts w:ascii="Times New Roman" w:hAnsi="Times New Roman" w:cs="Times New Roman"/>
          <w:sz w:val="28"/>
          <w:szCs w:val="28"/>
        </w:rPr>
        <w:t xml:space="preserve"> – следующий за ним. Часто для предотвращения соскакивания ремня на ободе шкива делают канавку или бортики.</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Холостой шкив:</w:t>
      </w:r>
      <w:r w:rsidRPr="00B76310">
        <w:rPr>
          <w:rFonts w:ascii="Times New Roman" w:hAnsi="Times New Roman" w:cs="Times New Roman"/>
          <w:b/>
          <w:bCs/>
          <w:sz w:val="28"/>
          <w:szCs w:val="28"/>
        </w:rPr>
        <w:t> </w:t>
      </w:r>
      <w:r w:rsidRPr="00B76310">
        <w:rPr>
          <w:rFonts w:ascii="Times New Roman" w:hAnsi="Times New Roman" w:cs="Times New Roman"/>
          <w:sz w:val="28"/>
          <w:szCs w:val="28"/>
        </w:rPr>
        <w:t>тип ведомого шкива, не предназначенный для передачи мощности через свой вал. Он вращается свободно, в то время как большинство приводных шкивов соединены с другими устройствами, такими как колеса или приводные механизмы, через свои приводные валы.</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Фиксированный шкив:</w:t>
      </w:r>
      <w:r w:rsidRPr="00B76310">
        <w:rPr>
          <w:rFonts w:ascii="Times New Roman" w:hAnsi="Times New Roman" w:cs="Times New Roman"/>
          <w:b/>
          <w:bCs/>
          <w:sz w:val="28"/>
          <w:szCs w:val="28"/>
        </w:rPr>
        <w:t> </w:t>
      </w:r>
      <w:r w:rsidRPr="00B76310">
        <w:rPr>
          <w:rFonts w:ascii="Times New Roman" w:hAnsi="Times New Roman" w:cs="Times New Roman"/>
          <w:sz w:val="28"/>
          <w:szCs w:val="28"/>
        </w:rPr>
        <w:t>шкив, ось которого зафиксирована на месте. Он может вращаться, но не может свободно перемещаться в любом направлении.</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Подвижный шкив:</w:t>
      </w:r>
      <w:r w:rsidRPr="00B76310">
        <w:rPr>
          <w:rFonts w:ascii="Times New Roman" w:hAnsi="Times New Roman" w:cs="Times New Roman"/>
          <w:b/>
          <w:bCs/>
          <w:sz w:val="28"/>
          <w:szCs w:val="28"/>
        </w:rPr>
        <w:t> </w:t>
      </w:r>
      <w:r w:rsidRPr="00B76310">
        <w:rPr>
          <w:rFonts w:ascii="Times New Roman" w:hAnsi="Times New Roman" w:cs="Times New Roman"/>
          <w:sz w:val="28"/>
          <w:szCs w:val="28"/>
        </w:rPr>
        <w:t>шкив, который может как вращаться, так и перемещаться в зависимости от движений шкива или ремня. </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Направляющий шкив:</w:t>
      </w:r>
      <w:r w:rsidRPr="00B76310">
        <w:rPr>
          <w:rFonts w:ascii="Times New Roman" w:hAnsi="Times New Roman" w:cs="Times New Roman"/>
          <w:b/>
          <w:bCs/>
          <w:sz w:val="28"/>
          <w:szCs w:val="28"/>
        </w:rPr>
        <w:t> </w:t>
      </w:r>
      <w:r w:rsidRPr="00B76310">
        <w:rPr>
          <w:rFonts w:ascii="Times New Roman" w:hAnsi="Times New Roman" w:cs="Times New Roman"/>
          <w:sz w:val="28"/>
          <w:szCs w:val="28"/>
        </w:rPr>
        <w:t>натяжной шкив меньшего размера, обычно используемый для направления кабеля и удержания его по определенному пути.</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lastRenderedPageBreak/>
        <w:t>Барабан:</w:t>
      </w:r>
      <w:r w:rsidRPr="00B76310">
        <w:rPr>
          <w:rFonts w:ascii="Times New Roman" w:hAnsi="Times New Roman" w:cs="Times New Roman"/>
          <w:b/>
          <w:bCs/>
          <w:sz w:val="28"/>
          <w:szCs w:val="28"/>
        </w:rPr>
        <w:t> </w:t>
      </w:r>
      <w:r w:rsidRPr="00B76310">
        <w:rPr>
          <w:rFonts w:ascii="Times New Roman" w:hAnsi="Times New Roman" w:cs="Times New Roman"/>
          <w:sz w:val="28"/>
          <w:szCs w:val="28"/>
        </w:rPr>
        <w:t>Обычные шкивы имеют единственную канавку для ремней, цепей или троса. Барабаны представляют собой гораздо более широкие шкивы, обычно используемые в кабельных системах, которые позволяют тросу многократно обматываться по диаметру барабана.</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Звездочка:</w:t>
      </w:r>
      <w:r w:rsidRPr="00B76310">
        <w:rPr>
          <w:rFonts w:ascii="Times New Roman" w:hAnsi="Times New Roman" w:cs="Times New Roman"/>
          <w:b/>
          <w:bCs/>
          <w:sz w:val="28"/>
          <w:szCs w:val="28"/>
        </w:rPr>
        <w:t> </w:t>
      </w:r>
      <w:r w:rsidRPr="00B76310">
        <w:rPr>
          <w:rFonts w:ascii="Times New Roman" w:hAnsi="Times New Roman" w:cs="Times New Roman"/>
          <w:sz w:val="28"/>
          <w:szCs w:val="28"/>
        </w:rPr>
        <w:t>Звездочка используется для привода цепных систем. По всему диаметру у нее есть зубья, которые захватывают звенья цепи и продвигают ее вперед.</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i/>
          <w:sz w:val="28"/>
          <w:szCs w:val="28"/>
        </w:rPr>
        <w:t>Система ремня и шкива</w:t>
      </w:r>
      <w:r w:rsidRPr="00B76310">
        <w:rPr>
          <w:rFonts w:ascii="Times New Roman" w:hAnsi="Times New Roman" w:cs="Times New Roman"/>
          <w:sz w:val="28"/>
          <w:szCs w:val="28"/>
        </w:rPr>
        <w:t xml:space="preserve"> - один из простейших типов систем шкивов. Она содержит два шкива, один из которых приводит в движение ремень, а другой - с помощью ремня. Ременные приводы могут иметь множество различных форм; в танковых гусеницах, ленточных пилах и швейных машинах. Ниже приведены четыре наиболее распространенных типа ремней.</w:t>
      </w:r>
    </w:p>
    <w:p w:rsidR="00B76310" w:rsidRPr="00B76310" w:rsidRDefault="00B76310" w:rsidP="00B76310">
      <w:pPr>
        <w:pStyle w:val="a5"/>
        <w:spacing w:after="0"/>
        <w:ind w:left="0" w:firstLine="709"/>
        <w:rPr>
          <w:rFonts w:ascii="Times New Roman" w:hAnsi="Times New Roman" w:cs="Times New Roman"/>
          <w:i/>
          <w:sz w:val="28"/>
          <w:szCs w:val="28"/>
        </w:rPr>
      </w:pPr>
      <w:r w:rsidRPr="00B76310">
        <w:rPr>
          <w:rFonts w:ascii="Times New Roman" w:hAnsi="Times New Roman" w:cs="Times New Roman"/>
          <w:b/>
          <w:bCs/>
          <w:i/>
          <w:sz w:val="28"/>
          <w:szCs w:val="28"/>
        </w:rPr>
        <w:t>Круглый ремень:</w:t>
      </w:r>
      <w:r w:rsidRPr="00B76310">
        <w:rPr>
          <w:rFonts w:ascii="Times New Roman" w:hAnsi="Times New Roman" w:cs="Times New Roman"/>
          <w:b/>
          <w:bCs/>
          <w:sz w:val="28"/>
          <w:szCs w:val="28"/>
        </w:rPr>
        <w:t> </w:t>
      </w:r>
      <w:r w:rsidRPr="00B76310">
        <w:rPr>
          <w:rFonts w:ascii="Times New Roman" w:hAnsi="Times New Roman" w:cs="Times New Roman"/>
          <w:sz w:val="28"/>
          <w:szCs w:val="28"/>
        </w:rPr>
        <w:t>Круглые ремни имеют круглый профиль поперечного сечения. Они используются для более легких нагрузок и обычно изготавливаются из резины. Все "стороны" профиля ремня одинаковы, поэтому вы можете создать несколько необычных систем шкивов, которые взаимодействуют с разными сторонами ремня для интересной передачи движения.</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Плоский ремень:</w:t>
      </w:r>
      <w:r w:rsidRPr="00B76310">
        <w:rPr>
          <w:rFonts w:ascii="Times New Roman" w:hAnsi="Times New Roman" w:cs="Times New Roman"/>
          <w:b/>
          <w:bCs/>
          <w:sz w:val="28"/>
          <w:szCs w:val="28"/>
        </w:rPr>
        <w:t> </w:t>
      </w:r>
      <w:r w:rsidRPr="00B76310">
        <w:rPr>
          <w:rFonts w:ascii="Times New Roman" w:hAnsi="Times New Roman" w:cs="Times New Roman"/>
          <w:sz w:val="28"/>
          <w:szCs w:val="28"/>
        </w:rPr>
        <w:t xml:space="preserve">Плоские ремни имеют прямоугольный профиль поперечного сечения. Обычно они эластичны, поэтому снижают вибрацию ремня и, как правило, не нуждаются в </w:t>
      </w:r>
      <w:proofErr w:type="spellStart"/>
      <w:r w:rsidRPr="00B76310">
        <w:rPr>
          <w:rFonts w:ascii="Times New Roman" w:hAnsi="Times New Roman" w:cs="Times New Roman"/>
          <w:sz w:val="28"/>
          <w:szCs w:val="28"/>
        </w:rPr>
        <w:t>натяжителях</w:t>
      </w:r>
      <w:proofErr w:type="spellEnd"/>
      <w:r w:rsidRPr="00B76310">
        <w:rPr>
          <w:rFonts w:ascii="Times New Roman" w:hAnsi="Times New Roman" w:cs="Times New Roman"/>
          <w:sz w:val="28"/>
          <w:szCs w:val="28"/>
        </w:rPr>
        <w:t>.</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Ремень ГРМ:</w:t>
      </w:r>
      <w:r w:rsidRPr="00B76310">
        <w:rPr>
          <w:rFonts w:ascii="Times New Roman" w:hAnsi="Times New Roman" w:cs="Times New Roman"/>
          <w:b/>
          <w:bCs/>
          <w:sz w:val="28"/>
          <w:szCs w:val="28"/>
        </w:rPr>
        <w:t> </w:t>
      </w:r>
      <w:r w:rsidRPr="00B76310">
        <w:rPr>
          <w:rFonts w:ascii="Times New Roman" w:hAnsi="Times New Roman" w:cs="Times New Roman"/>
          <w:sz w:val="28"/>
          <w:szCs w:val="28"/>
        </w:rPr>
        <w:t xml:space="preserve">Ремни ГРМ похожи на плоские ремни, за исключением того, что на их внутренней поверхности имеются зубья. Это позволяет более точно контролировать положение механизма и означает, что мощность передается через зубья, а не через трение между ремнем и шкивом. В результате ремни ГРМ не проскальзывают, как это делают другие ремни, поэтому шкивы остаются синхронизированными. В некоторых механизмах, таких как XY </w:t>
      </w:r>
      <w:proofErr w:type="spellStart"/>
      <w:r w:rsidRPr="00B76310">
        <w:rPr>
          <w:rFonts w:ascii="Times New Roman" w:hAnsi="Times New Roman" w:cs="Times New Roman"/>
          <w:sz w:val="28"/>
          <w:szCs w:val="28"/>
        </w:rPr>
        <w:t>gantries</w:t>
      </w:r>
      <w:proofErr w:type="spellEnd"/>
      <w:r w:rsidRPr="00B76310">
        <w:rPr>
          <w:rFonts w:ascii="Times New Roman" w:hAnsi="Times New Roman" w:cs="Times New Roman"/>
          <w:sz w:val="28"/>
          <w:szCs w:val="28"/>
        </w:rPr>
        <w:t>, используются ремни ГРМ и к ним крепятся детали для контроля их положения.</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Клиновой ремень:</w:t>
      </w:r>
      <w:r w:rsidRPr="00B76310">
        <w:rPr>
          <w:rFonts w:ascii="Times New Roman" w:hAnsi="Times New Roman" w:cs="Times New Roman"/>
          <w:b/>
          <w:bCs/>
          <w:sz w:val="28"/>
          <w:szCs w:val="28"/>
        </w:rPr>
        <w:t> </w:t>
      </w:r>
      <w:r w:rsidRPr="00B76310">
        <w:rPr>
          <w:rFonts w:ascii="Times New Roman" w:hAnsi="Times New Roman" w:cs="Times New Roman"/>
          <w:sz w:val="28"/>
          <w:szCs w:val="28"/>
        </w:rPr>
        <w:t>клиновые ремни являются наиболее распространенным типом ремня. Они имеют V-образное или трапециевидное поперечное сечение, которое соответствует форме шкива, на который они опираются. Клиновые ремни не могут выскользнуть из своих шкивов, как некоторые другие ремни, из-за своего поперечного сечения.</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Другие типы ремней специфичны для определенных ситуаций, но отходят от этих четырех типов ремней. Например, полотно ленточной пилы относится к типу плоского ремня, а гусеницы танка - к типу ремня ГРМ.</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Хотя мы часто называем звездочки на велосипеде зубчатыми колесами, цепные механизмы, подобные тем, что установлены на вашем велосипеде, на </w:t>
      </w:r>
      <w:r w:rsidRPr="00B76310">
        <w:rPr>
          <w:rFonts w:ascii="Times New Roman" w:hAnsi="Times New Roman" w:cs="Times New Roman"/>
          <w:sz w:val="28"/>
          <w:szCs w:val="28"/>
        </w:rPr>
        <w:lastRenderedPageBreak/>
        <w:t>самом деле представляют собой системы шкивов. Звездочки - это просто зубчатые шкивы, и каждый зуб зацепляется за звено цепи, чтобы тянуть цепь за собой. Вот некоторые важные вещи, которые нужно знать о цепях:</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Звено:</w:t>
      </w:r>
      <w:r w:rsidRPr="00B76310">
        <w:rPr>
          <w:rFonts w:ascii="Times New Roman" w:hAnsi="Times New Roman" w:cs="Times New Roman"/>
          <w:b/>
          <w:bCs/>
          <w:sz w:val="28"/>
          <w:szCs w:val="28"/>
        </w:rPr>
        <w:t> </w:t>
      </w:r>
      <w:r w:rsidRPr="00B76310">
        <w:rPr>
          <w:rFonts w:ascii="Times New Roman" w:hAnsi="Times New Roman" w:cs="Times New Roman"/>
          <w:sz w:val="28"/>
          <w:szCs w:val="28"/>
        </w:rPr>
        <w:t>Единый элемент цепи, состоящий из штифта, проходящего через две симметричные пластины с одним отверстием для штифта звена и одним, закрывающим штифт следующего звена цепи.</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Главное звено:</w:t>
      </w:r>
      <w:r w:rsidRPr="00B76310">
        <w:rPr>
          <w:rFonts w:ascii="Times New Roman" w:hAnsi="Times New Roman" w:cs="Times New Roman"/>
          <w:b/>
          <w:bCs/>
          <w:sz w:val="28"/>
          <w:szCs w:val="28"/>
        </w:rPr>
        <w:t> </w:t>
      </w:r>
      <w:r w:rsidRPr="00B76310">
        <w:rPr>
          <w:rFonts w:ascii="Times New Roman" w:hAnsi="Times New Roman" w:cs="Times New Roman"/>
          <w:sz w:val="28"/>
          <w:szCs w:val="28"/>
        </w:rPr>
        <w:t>особое звено цепи, похожее на зажим, которое легче снять, чем другие звенья, так что цепь можно легко заменить или затянуть, не ломая и не повреждая ее.</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Прерыватель цепи:</w:t>
      </w:r>
      <w:r w:rsidRPr="00B76310">
        <w:rPr>
          <w:rFonts w:ascii="Times New Roman" w:hAnsi="Times New Roman" w:cs="Times New Roman"/>
          <w:sz w:val="28"/>
          <w:szCs w:val="28"/>
        </w:rPr>
        <w:t> Инструмент, используемый для выталкивания штифтов из звена, если звенья необходимо снять, чтобы сделать петлю более тугой.</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которые она наматывается, должны совпадать.</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Зубья:</w:t>
      </w:r>
      <w:r w:rsidRPr="00B76310">
        <w:rPr>
          <w:rFonts w:ascii="Times New Roman" w:hAnsi="Times New Roman" w:cs="Times New Roman"/>
          <w:b/>
          <w:bCs/>
          <w:sz w:val="28"/>
          <w:szCs w:val="28"/>
        </w:rPr>
        <w:t> </w:t>
      </w:r>
      <w:r w:rsidRPr="00B76310">
        <w:rPr>
          <w:rFonts w:ascii="Times New Roman" w:hAnsi="Times New Roman" w:cs="Times New Roman"/>
          <w:sz w:val="28"/>
          <w:szCs w:val="28"/>
        </w:rPr>
        <w:t>Выступы по краю звездочки, которые взаимодействуют с цепью</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b/>
          <w:bCs/>
          <w:i/>
          <w:sz w:val="28"/>
          <w:szCs w:val="28"/>
        </w:rPr>
        <w:t>Эталонный диаметр / Шаг:</w:t>
      </w:r>
      <w:r w:rsidRPr="00B76310">
        <w:rPr>
          <w:rFonts w:ascii="Times New Roman" w:hAnsi="Times New Roman" w:cs="Times New Roman"/>
          <w:b/>
          <w:bCs/>
          <w:sz w:val="28"/>
          <w:szCs w:val="28"/>
        </w:rPr>
        <w:t> </w:t>
      </w:r>
      <w:r w:rsidRPr="00B76310">
        <w:rPr>
          <w:rFonts w:ascii="Times New Roman" w:hAnsi="Times New Roman" w:cs="Times New Roman"/>
          <w:sz w:val="28"/>
          <w:szCs w:val="28"/>
        </w:rPr>
        <w:t>рабочий диаметр звездочки.  Диаметр шага равен количеству зубьев, умноженному на шаг.</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Цепи, в отличие от ремней, не могут скользить, поскольку зубья зацепляются за звенья цепи. В результате они отлично подходят для ситуаций с высоким крутящим моментом, именно поэтому цепи используются для таких вещей, как велосипеды, мотоциклы и тяжелая техника.</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Тросовый привод немного отличается от ременного или цепного, потому что трос не обязательно должен представлять собой непрерывную петлю. Трос можно закрепить на одном конце и освободить или прикрепить к чему-то другому на другом. Рыболовная леска - отличный простой пример тросовой системы. Леска наматывается на барабан, и, вращая шкив в одну сторону, вы можете выпускать леску, а вращая шкив в другую сторону, вы можете наматывать ее. Другие устройства, использующие тросовые приводы, включают краны и некоторые тренажеры для поднятия тяжестей. Тросовые приводы могут быть выгоднее ременных или цепных систем, поскольку для их работы не требуется непрерывный контур, а трос можно прикреплять к чему угодно, кроме нескольких шкивов. Например, кран использует трос для втягивания и выпуска крюкового блока, который он использует для подъема грузов. В то время как ремни и цепь обычно лучше всего подходят для непрерывного вращательного движения двух шкивов, тросовые приводы могут быть полезны, поскольку с их помощью можно управлять движением механизмов с меньшими, более медленными движениями, и эти вращательные движения можно легко преобразовать в линейные движения.</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Шкивы чаще всего используются для подъема тяжелых грузов и передачи мощности по осям. В лифтах, кранах и лодках используются шкивы, потому </w:t>
      </w:r>
      <w:r w:rsidRPr="00B76310">
        <w:rPr>
          <w:rFonts w:ascii="Times New Roman" w:hAnsi="Times New Roman" w:cs="Times New Roman"/>
          <w:sz w:val="28"/>
          <w:szCs w:val="28"/>
        </w:rPr>
        <w:lastRenderedPageBreak/>
        <w:t>что шкив изменяет направление приложенного усилия к ремню. Поскольку веревка или ремень намотаны по окружности шкива, усилие предмета на одном конце веревки может перекинуться через шкив на другой конец. Некоторые типы систем шкивов могут фактически уменьшить прикладываемое усилие, необходимое для подъема объекта с помощью системы движущихся шкивов и тросов, что может быть очень полезно в ситуациях с высокой нагрузкой.</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Шкивы также являются одним из нескольких различных методов передачи вращения с одной оси на другую. Ремни и шкивы можно использовать для передачи мощности на большие расстояния и в ограниченном пространстве, что является одним из их преимуществ перед зубчатыми передачами. Поскольку большинство шкивов приводятся в движение за счет трения между шкивом и ремнем, если какая-либо часть механизма заклинивает, то ремень, передающий мощность, будет скользить по своим шкивам вместо остановки двигателя.</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Количество оборотов на шкивах имеет большое значение для работы механизма. Оно определяет скорость передачи движения от ведущего вала к ведомому валу. Если ведущий шкив совершает большое количество оборотов, то ведомый шкив также будет совершать большое количество оборотов, что приведет к увеличению скорости передачи движения. Наоборот, если ведущий шкив совершает малое количество оборотов, то и ведомый шкив будет совершать малое количество оборотов, что приведет к уменьшению скорости передачи движения.</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Скорость передачи движения с помощью шкивов можно регулировать путем изменения их диаметров. Больший диаметр ведущего шкива будет приводить к большему количеству оборотов на ведущем и меньшему количеству оборотов на ведомом. Наоборот, меньший диаметр ведущего шкива будет приводить к меньшему количеству оборотов на ведущем и большему количеству оборотов на ведомом.</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Обороты на шкивах могут быть регулированы путем изменения диаметров шкивов, что позволяет контролировать скорость и вращение механизма.</w:t>
      </w:r>
    </w:p>
    <w:p w:rsidR="00B76310" w:rsidRPr="00B76310" w:rsidRDefault="00B76310" w:rsidP="00B76310">
      <w:pPr>
        <w:pStyle w:val="a5"/>
        <w:spacing w:after="0"/>
        <w:ind w:left="0" w:firstLine="709"/>
        <w:rPr>
          <w:rFonts w:ascii="Times New Roman" w:hAnsi="Times New Roman" w:cs="Times New Roman"/>
          <w:sz w:val="28"/>
          <w:szCs w:val="28"/>
        </w:rPr>
      </w:pPr>
      <w:r w:rsidRPr="00B76310">
        <w:rPr>
          <w:rFonts w:ascii="Times New Roman" w:hAnsi="Times New Roman" w:cs="Times New Roman"/>
          <w:sz w:val="28"/>
          <w:szCs w:val="28"/>
        </w:rPr>
        <w:t>Для расчета оборотов на шкивах ведущем и ведомом необходимо учитывать их диаметры, а также скорость вращения ведущего шкива.</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Расчет оборотов производится по формуле:</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Число оборотов ведущего шкива (N1) = Скорость вращения ведущего шкива (n1) * Диаметр ведущего шкива (D1)</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N1 = n1 * D1</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Число оборотов ведомого шкива (N2) = Число оборотов ведущего шкива (N1) * Диаметр ведущего шкива (D1) / Диаметр ведомого шкива (D2)</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lastRenderedPageBreak/>
        <w:t xml:space="preserve">N2= N1*D_1/D_2 </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Таким образом, для расчета оборотов на шкивах необходимо знать скорость вращения ведущего шкива и диаметры обоих шкивов.</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Приведем пример расчета:</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Скорость вращения ведущего шкива n1 = 100 об/мин</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Диаметр ведущего шкива D1 = 20 см</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Диаметр ведомого шкива D2 = 40 см</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Подставив данные в формулы, получим:</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Число оборотов ведущего шкива (N1) = 100 об/мин * 20 см = 2000</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Число оборотов ведомого шкива (N2) = 2000 * 20 см / 40 см = 1000</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Таким образом, на ведущем шкиве будет происходить 2000 оборотов, а на ведомом — 1000 оборотов.</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Расчет оборотов на шкивах является важной задачей при проектировании и эксплуатации механизмов, использующих ременную передачу. Правильный расчет оборотов позволяет оптимизировать работу системы, увеличить срок службы ремней и уменьшить риск поломок и аварийных ситуаций.</w:t>
      </w:r>
    </w:p>
    <w:p w:rsidR="00B76310" w:rsidRPr="00B76310" w:rsidRDefault="00B76310" w:rsidP="00B76310">
      <w:pPr>
        <w:pStyle w:val="a5"/>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Для расчета оборотов на шкивах необходимо знать несколько величин, включая диаметры шкивов ведущего и ведомого, а также их скорости вращения. Диаметр шкива определяет его </w:t>
      </w:r>
      <w:proofErr w:type="spellStart"/>
      <w:r w:rsidRPr="00B76310">
        <w:rPr>
          <w:rFonts w:ascii="Times New Roman" w:hAnsi="Times New Roman" w:cs="Times New Roman"/>
          <w:sz w:val="28"/>
          <w:szCs w:val="28"/>
        </w:rPr>
        <w:t>обхватной</w:t>
      </w:r>
      <w:proofErr w:type="spellEnd"/>
      <w:r w:rsidRPr="00B76310">
        <w:rPr>
          <w:rFonts w:ascii="Times New Roman" w:hAnsi="Times New Roman" w:cs="Times New Roman"/>
          <w:sz w:val="28"/>
          <w:szCs w:val="28"/>
        </w:rPr>
        <w:t xml:space="preserve"> окружность, по которой перемещается ремень, а скорость вращения шкива определяет скорость движения ремня.</w:t>
      </w:r>
    </w:p>
    <w:p w:rsidR="00B76310" w:rsidRPr="00B76310" w:rsidRDefault="00B76310" w:rsidP="00B76310">
      <w:pPr>
        <w:pStyle w:val="a5"/>
        <w:ind w:left="0" w:firstLine="709"/>
        <w:rPr>
          <w:rFonts w:ascii="Times New Roman" w:hAnsi="Times New Roman" w:cs="Times New Roman"/>
          <w:sz w:val="28"/>
          <w:szCs w:val="28"/>
        </w:rPr>
      </w:pPr>
    </w:p>
    <w:p w:rsidR="00B76310" w:rsidRPr="00B76310" w:rsidRDefault="00B76310" w:rsidP="00B76310">
      <w:pPr>
        <w:pStyle w:val="a5"/>
        <w:ind w:left="0" w:firstLine="709"/>
        <w:rPr>
          <w:rFonts w:ascii="Times New Roman" w:hAnsi="Times New Roman" w:cs="Times New Roman"/>
          <w:b/>
          <w:sz w:val="28"/>
          <w:szCs w:val="28"/>
        </w:rPr>
      </w:pPr>
      <w:r w:rsidRPr="00B76310">
        <w:rPr>
          <w:rFonts w:ascii="Times New Roman" w:hAnsi="Times New Roman" w:cs="Times New Roman"/>
          <w:b/>
          <w:sz w:val="28"/>
          <w:szCs w:val="28"/>
        </w:rPr>
        <w:t>Список использованной литературы</w:t>
      </w:r>
    </w:p>
    <w:p w:rsidR="00B76310" w:rsidRPr="00B76310" w:rsidRDefault="00B76310" w:rsidP="00B76310">
      <w:pPr>
        <w:pStyle w:val="a5"/>
        <w:numPr>
          <w:ilvl w:val="0"/>
          <w:numId w:val="5"/>
        </w:numPr>
        <w:ind w:left="0" w:firstLine="709"/>
        <w:rPr>
          <w:rFonts w:ascii="Times New Roman" w:hAnsi="Times New Roman" w:cs="Times New Roman"/>
          <w:sz w:val="28"/>
          <w:szCs w:val="28"/>
        </w:rPr>
      </w:pPr>
      <w:r w:rsidRPr="00B76310">
        <w:rPr>
          <w:rFonts w:ascii="Times New Roman" w:hAnsi="Times New Roman" w:cs="Times New Roman"/>
          <w:sz w:val="28"/>
          <w:szCs w:val="28"/>
        </w:rPr>
        <w:t xml:space="preserve">Техническая механика: учебник для среднего профессионального образования / В. В. </w:t>
      </w:r>
      <w:proofErr w:type="spellStart"/>
      <w:r w:rsidRPr="00B76310">
        <w:rPr>
          <w:rFonts w:ascii="Times New Roman" w:hAnsi="Times New Roman" w:cs="Times New Roman"/>
          <w:sz w:val="28"/>
          <w:szCs w:val="28"/>
        </w:rPr>
        <w:t>Джамай</w:t>
      </w:r>
      <w:proofErr w:type="spellEnd"/>
      <w:r w:rsidRPr="00B76310">
        <w:rPr>
          <w:rFonts w:ascii="Times New Roman" w:hAnsi="Times New Roman" w:cs="Times New Roman"/>
          <w:sz w:val="28"/>
          <w:szCs w:val="28"/>
        </w:rPr>
        <w:t xml:space="preserve">, Е. А. Самойлов, А. И. Станкевич, Т. Ю. Чуркина. — 2-е изд., </w:t>
      </w:r>
      <w:proofErr w:type="spellStart"/>
      <w:r w:rsidRPr="00B76310">
        <w:rPr>
          <w:rFonts w:ascii="Times New Roman" w:hAnsi="Times New Roman" w:cs="Times New Roman"/>
          <w:sz w:val="28"/>
          <w:szCs w:val="28"/>
        </w:rPr>
        <w:t>испр</w:t>
      </w:r>
      <w:proofErr w:type="spellEnd"/>
      <w:r w:rsidRPr="00B76310">
        <w:rPr>
          <w:rFonts w:ascii="Times New Roman" w:hAnsi="Times New Roman" w:cs="Times New Roman"/>
          <w:sz w:val="28"/>
          <w:szCs w:val="28"/>
        </w:rPr>
        <w:t xml:space="preserve">. и доп. — </w:t>
      </w:r>
      <w:proofErr w:type="gramStart"/>
      <w:r w:rsidRPr="00B76310">
        <w:rPr>
          <w:rFonts w:ascii="Times New Roman" w:hAnsi="Times New Roman" w:cs="Times New Roman"/>
          <w:sz w:val="28"/>
          <w:szCs w:val="28"/>
        </w:rPr>
        <w:t>Москва :</w:t>
      </w:r>
      <w:proofErr w:type="gramEnd"/>
      <w:r w:rsidRPr="00B76310">
        <w:rPr>
          <w:rFonts w:ascii="Times New Roman" w:hAnsi="Times New Roman" w:cs="Times New Roman"/>
          <w:sz w:val="28"/>
          <w:szCs w:val="28"/>
        </w:rPr>
        <w:t xml:space="preserve"> Издательство </w:t>
      </w:r>
      <w:proofErr w:type="spellStart"/>
      <w:r w:rsidRPr="00B76310">
        <w:rPr>
          <w:rFonts w:ascii="Times New Roman" w:hAnsi="Times New Roman" w:cs="Times New Roman"/>
          <w:sz w:val="28"/>
          <w:szCs w:val="28"/>
        </w:rPr>
        <w:t>Юрайт</w:t>
      </w:r>
      <w:proofErr w:type="spellEnd"/>
      <w:r w:rsidRPr="00B76310">
        <w:rPr>
          <w:rFonts w:ascii="Times New Roman" w:hAnsi="Times New Roman" w:cs="Times New Roman"/>
          <w:sz w:val="28"/>
          <w:szCs w:val="28"/>
        </w:rPr>
        <w:t xml:space="preserve">, 2023. — 360 с. — (Профессиональное образование). — ISBN 978-5-534-14636-3. — </w:t>
      </w:r>
      <w:proofErr w:type="gramStart"/>
      <w:r w:rsidRPr="00B76310">
        <w:rPr>
          <w:rFonts w:ascii="Times New Roman" w:hAnsi="Times New Roman" w:cs="Times New Roman"/>
          <w:sz w:val="28"/>
          <w:szCs w:val="28"/>
        </w:rPr>
        <w:t>Текст :</w:t>
      </w:r>
      <w:proofErr w:type="gramEnd"/>
      <w:r w:rsidRPr="00B76310">
        <w:rPr>
          <w:rFonts w:ascii="Times New Roman" w:hAnsi="Times New Roman" w:cs="Times New Roman"/>
          <w:sz w:val="28"/>
          <w:szCs w:val="28"/>
        </w:rPr>
        <w:t xml:space="preserve"> электронный // Образовательная платформа </w:t>
      </w:r>
      <w:proofErr w:type="spellStart"/>
      <w:r w:rsidRPr="00B76310">
        <w:rPr>
          <w:rFonts w:ascii="Times New Roman" w:hAnsi="Times New Roman" w:cs="Times New Roman"/>
          <w:sz w:val="28"/>
          <w:szCs w:val="28"/>
        </w:rPr>
        <w:t>Юрайт</w:t>
      </w:r>
      <w:proofErr w:type="spellEnd"/>
      <w:r w:rsidRPr="00B76310">
        <w:rPr>
          <w:rFonts w:ascii="Times New Roman" w:hAnsi="Times New Roman" w:cs="Times New Roman"/>
          <w:sz w:val="28"/>
          <w:szCs w:val="28"/>
        </w:rPr>
        <w:t xml:space="preserve"> [сайт]. — URL: </w:t>
      </w:r>
      <w:hyperlink r:id="rId46" w:history="1">
        <w:r w:rsidRPr="00B76310">
          <w:rPr>
            <w:rStyle w:val="a4"/>
            <w:rFonts w:ascii="Times New Roman" w:hAnsi="Times New Roman" w:cs="Times New Roman"/>
            <w:sz w:val="28"/>
            <w:szCs w:val="28"/>
          </w:rPr>
          <w:t>https://urait.ru/bcode/517739</w:t>
        </w:r>
      </w:hyperlink>
      <w:r w:rsidRPr="00B76310">
        <w:rPr>
          <w:rFonts w:ascii="Times New Roman" w:hAnsi="Times New Roman" w:cs="Times New Roman"/>
          <w:sz w:val="28"/>
          <w:szCs w:val="28"/>
        </w:rPr>
        <w:t xml:space="preserve"> </w:t>
      </w:r>
    </w:p>
    <w:p w:rsidR="00B76310" w:rsidRPr="00B76310" w:rsidRDefault="00B76310" w:rsidP="00B76310">
      <w:pPr>
        <w:pStyle w:val="a5"/>
        <w:numPr>
          <w:ilvl w:val="0"/>
          <w:numId w:val="5"/>
        </w:numPr>
        <w:ind w:left="0" w:firstLine="709"/>
        <w:rPr>
          <w:rFonts w:ascii="Times New Roman" w:hAnsi="Times New Roman" w:cs="Times New Roman"/>
          <w:sz w:val="28"/>
          <w:szCs w:val="28"/>
        </w:rPr>
      </w:pPr>
      <w:hyperlink r:id="rId47" w:history="1">
        <w:r w:rsidRPr="00B76310">
          <w:rPr>
            <w:rStyle w:val="a4"/>
            <w:rFonts w:ascii="Times New Roman" w:hAnsi="Times New Roman" w:cs="Times New Roman"/>
            <w:sz w:val="28"/>
            <w:szCs w:val="28"/>
          </w:rPr>
          <w:t>https://inlermontov.ru/kak-rasscitat-oboroty-na-skivax-vedushhem-i-vedomom/</w:t>
        </w:r>
      </w:hyperlink>
    </w:p>
    <w:p w:rsidR="00B76310" w:rsidRPr="00B76310" w:rsidRDefault="00B76310" w:rsidP="00B76310">
      <w:pPr>
        <w:pStyle w:val="a5"/>
        <w:numPr>
          <w:ilvl w:val="0"/>
          <w:numId w:val="5"/>
        </w:numPr>
        <w:ind w:left="0" w:firstLine="709"/>
        <w:rPr>
          <w:rFonts w:ascii="Times New Roman" w:hAnsi="Times New Roman" w:cs="Times New Roman"/>
          <w:sz w:val="28"/>
          <w:szCs w:val="28"/>
        </w:rPr>
      </w:pPr>
      <w:hyperlink r:id="rId48" w:history="1">
        <w:r w:rsidRPr="00B76310">
          <w:rPr>
            <w:rStyle w:val="a4"/>
            <w:rFonts w:ascii="Times New Roman" w:hAnsi="Times New Roman" w:cs="Times New Roman"/>
            <w:sz w:val="28"/>
            <w:szCs w:val="28"/>
          </w:rPr>
          <w:t>https://yandex.ru/video/preview/2644512643397309835</w:t>
        </w:r>
      </w:hyperlink>
    </w:p>
    <w:p w:rsidR="00B76310" w:rsidRPr="00B76310" w:rsidRDefault="00B76310" w:rsidP="00B76310">
      <w:pPr>
        <w:pStyle w:val="a5"/>
        <w:numPr>
          <w:ilvl w:val="0"/>
          <w:numId w:val="5"/>
        </w:numPr>
        <w:ind w:left="0" w:firstLine="709"/>
        <w:rPr>
          <w:rFonts w:ascii="Times New Roman" w:hAnsi="Times New Roman" w:cs="Times New Roman"/>
          <w:sz w:val="28"/>
          <w:szCs w:val="28"/>
        </w:rPr>
      </w:pPr>
      <w:hyperlink r:id="rId49" w:history="1">
        <w:r w:rsidRPr="00B76310">
          <w:rPr>
            <w:rStyle w:val="a4"/>
            <w:rFonts w:ascii="Times New Roman" w:hAnsi="Times New Roman" w:cs="Times New Roman"/>
            <w:sz w:val="28"/>
            <w:szCs w:val="28"/>
          </w:rPr>
          <w:t>https://www.profbau.ru/blog/naznachenie-i-vidy-shkivov</w:t>
        </w:r>
      </w:hyperlink>
    </w:p>
    <w:p w:rsidR="00B76310" w:rsidRPr="00B76310" w:rsidRDefault="00B76310" w:rsidP="00B76310">
      <w:pPr>
        <w:pStyle w:val="a5"/>
        <w:numPr>
          <w:ilvl w:val="0"/>
          <w:numId w:val="5"/>
        </w:numPr>
        <w:ind w:left="0" w:firstLine="709"/>
        <w:rPr>
          <w:rFonts w:ascii="Times New Roman" w:hAnsi="Times New Roman" w:cs="Times New Roman"/>
          <w:sz w:val="28"/>
          <w:szCs w:val="28"/>
          <w:u w:val="single"/>
        </w:rPr>
      </w:pPr>
      <w:hyperlink r:id="rId50" w:history="1">
        <w:r w:rsidRPr="00B76310">
          <w:rPr>
            <w:rStyle w:val="a4"/>
            <w:rFonts w:ascii="Times New Roman" w:hAnsi="Times New Roman" w:cs="Times New Roman"/>
            <w:sz w:val="28"/>
            <w:szCs w:val="28"/>
          </w:rPr>
          <w:t>https://iskra-rus.ru/articles/tekhnicheskaya-informatsiya/shkiv_tipy_oblasti_primeneniya_i_materialy_izgotovleniya/</w:t>
        </w:r>
      </w:hyperlink>
    </w:p>
    <w:p w:rsidR="00B76310" w:rsidRPr="00B76310" w:rsidRDefault="00B76310" w:rsidP="00B76310">
      <w:pPr>
        <w:pStyle w:val="a5"/>
        <w:numPr>
          <w:ilvl w:val="0"/>
          <w:numId w:val="5"/>
        </w:numPr>
        <w:ind w:left="0" w:firstLine="709"/>
        <w:rPr>
          <w:rFonts w:ascii="Times New Roman" w:hAnsi="Times New Roman" w:cs="Times New Roman"/>
          <w:sz w:val="28"/>
          <w:szCs w:val="28"/>
        </w:rPr>
      </w:pPr>
      <w:hyperlink r:id="rId51" w:history="1">
        <w:r w:rsidRPr="00B76310">
          <w:rPr>
            <w:rStyle w:val="a4"/>
            <w:rFonts w:ascii="Times New Roman" w:hAnsi="Times New Roman" w:cs="Times New Roman"/>
            <w:sz w:val="28"/>
            <w:szCs w:val="28"/>
          </w:rPr>
          <w:t>https://www.instructables.com/Basic-Pulley-Mechanisms/</w:t>
        </w:r>
      </w:hyperlink>
    </w:p>
    <w:p w:rsidR="00B76310" w:rsidRPr="00B76310" w:rsidRDefault="00B76310" w:rsidP="00B76310">
      <w:pPr>
        <w:pStyle w:val="a5"/>
        <w:ind w:left="0" w:firstLine="709"/>
        <w:rPr>
          <w:rFonts w:ascii="Times New Roman" w:hAnsi="Times New Roman" w:cs="Times New Roman"/>
          <w:sz w:val="28"/>
          <w:szCs w:val="28"/>
        </w:rPr>
      </w:pPr>
    </w:p>
    <w:p w:rsidR="00B76310" w:rsidRPr="00434D16" w:rsidRDefault="00B76310" w:rsidP="00B76310">
      <w:pPr>
        <w:pStyle w:val="a5"/>
        <w:spacing w:after="0"/>
        <w:ind w:left="0" w:firstLine="709"/>
        <w:jc w:val="both"/>
        <w:rPr>
          <w:rFonts w:ascii="Times New Roman" w:hAnsi="Times New Roman" w:cs="Times New Roman"/>
          <w:sz w:val="28"/>
          <w:szCs w:val="28"/>
        </w:rPr>
      </w:pPr>
    </w:p>
    <w:sectPr w:rsidR="00B76310" w:rsidRPr="00434D16" w:rsidSect="00434D1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193A55"/>
    <w:multiLevelType w:val="hybridMultilevel"/>
    <w:tmpl w:val="1D6298A2"/>
    <w:lvl w:ilvl="0" w:tplc="263C3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CA20BB"/>
    <w:multiLevelType w:val="hybridMultilevel"/>
    <w:tmpl w:val="336E673A"/>
    <w:lvl w:ilvl="0" w:tplc="6DAE1350">
      <w:start w:val="1"/>
      <w:numFmt w:val="decimal"/>
      <w:lvlText w:val="%1)"/>
      <w:lvlJc w:val="left"/>
      <w:pPr>
        <w:ind w:left="515" w:hanging="360"/>
      </w:pPr>
      <w:rPr>
        <w:rFonts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2">
    <w:nsid w:val="47802C40"/>
    <w:multiLevelType w:val="hybridMultilevel"/>
    <w:tmpl w:val="9BCC5A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DD67F1"/>
    <w:multiLevelType w:val="hybridMultilevel"/>
    <w:tmpl w:val="5A085F44"/>
    <w:lvl w:ilvl="0" w:tplc="63AAEF2E">
      <w:start w:val="1"/>
      <w:numFmt w:val="decimal"/>
      <w:lvlText w:val="%1)"/>
      <w:lvlJc w:val="left"/>
      <w:pPr>
        <w:ind w:left="593" w:hanging="360"/>
      </w:pPr>
      <w:rPr>
        <w:rFonts w:hint="default"/>
      </w:rPr>
    </w:lvl>
    <w:lvl w:ilvl="1" w:tplc="04190019" w:tentative="1">
      <w:start w:val="1"/>
      <w:numFmt w:val="lowerLetter"/>
      <w:lvlText w:val="%2."/>
      <w:lvlJc w:val="left"/>
      <w:pPr>
        <w:ind w:left="1313" w:hanging="360"/>
      </w:pPr>
    </w:lvl>
    <w:lvl w:ilvl="2" w:tplc="0419001B" w:tentative="1">
      <w:start w:val="1"/>
      <w:numFmt w:val="lowerRoman"/>
      <w:lvlText w:val="%3."/>
      <w:lvlJc w:val="right"/>
      <w:pPr>
        <w:ind w:left="2033" w:hanging="180"/>
      </w:pPr>
    </w:lvl>
    <w:lvl w:ilvl="3" w:tplc="0419000F" w:tentative="1">
      <w:start w:val="1"/>
      <w:numFmt w:val="decimal"/>
      <w:lvlText w:val="%4."/>
      <w:lvlJc w:val="left"/>
      <w:pPr>
        <w:ind w:left="2753" w:hanging="360"/>
      </w:pPr>
    </w:lvl>
    <w:lvl w:ilvl="4" w:tplc="04190019" w:tentative="1">
      <w:start w:val="1"/>
      <w:numFmt w:val="lowerLetter"/>
      <w:lvlText w:val="%5."/>
      <w:lvlJc w:val="left"/>
      <w:pPr>
        <w:ind w:left="3473" w:hanging="360"/>
      </w:pPr>
    </w:lvl>
    <w:lvl w:ilvl="5" w:tplc="0419001B" w:tentative="1">
      <w:start w:val="1"/>
      <w:numFmt w:val="lowerRoman"/>
      <w:lvlText w:val="%6."/>
      <w:lvlJc w:val="right"/>
      <w:pPr>
        <w:ind w:left="4193" w:hanging="180"/>
      </w:pPr>
    </w:lvl>
    <w:lvl w:ilvl="6" w:tplc="0419000F" w:tentative="1">
      <w:start w:val="1"/>
      <w:numFmt w:val="decimal"/>
      <w:lvlText w:val="%7."/>
      <w:lvlJc w:val="left"/>
      <w:pPr>
        <w:ind w:left="4913" w:hanging="360"/>
      </w:pPr>
    </w:lvl>
    <w:lvl w:ilvl="7" w:tplc="04190019" w:tentative="1">
      <w:start w:val="1"/>
      <w:numFmt w:val="lowerLetter"/>
      <w:lvlText w:val="%8."/>
      <w:lvlJc w:val="left"/>
      <w:pPr>
        <w:ind w:left="5633" w:hanging="360"/>
      </w:pPr>
    </w:lvl>
    <w:lvl w:ilvl="8" w:tplc="0419001B" w:tentative="1">
      <w:start w:val="1"/>
      <w:numFmt w:val="lowerRoman"/>
      <w:lvlText w:val="%9."/>
      <w:lvlJc w:val="right"/>
      <w:pPr>
        <w:ind w:left="6353" w:hanging="180"/>
      </w:pPr>
    </w:lvl>
  </w:abstractNum>
  <w:abstractNum w:abstractNumId="4">
    <w:nsid w:val="5EE40A73"/>
    <w:multiLevelType w:val="hybridMultilevel"/>
    <w:tmpl w:val="06F2F44E"/>
    <w:lvl w:ilvl="0" w:tplc="0BA8910E">
      <w:numFmt w:val="bullet"/>
      <w:lvlText w:val="☐"/>
      <w:lvlJc w:val="left"/>
      <w:pPr>
        <w:ind w:left="100" w:hanging="192"/>
      </w:pPr>
      <w:rPr>
        <w:rFonts w:ascii="Segoe UI Symbol" w:eastAsia="Segoe UI Symbol" w:hAnsi="Segoe UI Symbol" w:cs="Segoe UI Symbol" w:hint="default"/>
        <w:spacing w:val="1"/>
        <w:w w:val="100"/>
        <w:sz w:val="20"/>
        <w:szCs w:val="20"/>
        <w:lang w:val="ru-RU" w:eastAsia="en-US" w:bidi="ar-SA"/>
      </w:rPr>
    </w:lvl>
    <w:lvl w:ilvl="1" w:tplc="6CF0A2B6">
      <w:numFmt w:val="bullet"/>
      <w:lvlText w:val="•"/>
      <w:lvlJc w:val="left"/>
      <w:pPr>
        <w:ind w:left="846" w:hanging="192"/>
      </w:pPr>
      <w:rPr>
        <w:rFonts w:hint="default"/>
        <w:lang w:val="ru-RU" w:eastAsia="en-US" w:bidi="ar-SA"/>
      </w:rPr>
    </w:lvl>
    <w:lvl w:ilvl="2" w:tplc="C03653C0">
      <w:numFmt w:val="bullet"/>
      <w:lvlText w:val="•"/>
      <w:lvlJc w:val="left"/>
      <w:pPr>
        <w:ind w:left="1593" w:hanging="192"/>
      </w:pPr>
      <w:rPr>
        <w:rFonts w:hint="default"/>
        <w:lang w:val="ru-RU" w:eastAsia="en-US" w:bidi="ar-SA"/>
      </w:rPr>
    </w:lvl>
    <w:lvl w:ilvl="3" w:tplc="62D4D672">
      <w:numFmt w:val="bullet"/>
      <w:lvlText w:val="•"/>
      <w:lvlJc w:val="left"/>
      <w:pPr>
        <w:ind w:left="2339" w:hanging="192"/>
      </w:pPr>
      <w:rPr>
        <w:rFonts w:hint="default"/>
        <w:lang w:val="ru-RU" w:eastAsia="en-US" w:bidi="ar-SA"/>
      </w:rPr>
    </w:lvl>
    <w:lvl w:ilvl="4" w:tplc="5D54F204">
      <w:numFmt w:val="bullet"/>
      <w:lvlText w:val="•"/>
      <w:lvlJc w:val="left"/>
      <w:pPr>
        <w:ind w:left="3086" w:hanging="192"/>
      </w:pPr>
      <w:rPr>
        <w:rFonts w:hint="default"/>
        <w:lang w:val="ru-RU" w:eastAsia="en-US" w:bidi="ar-SA"/>
      </w:rPr>
    </w:lvl>
    <w:lvl w:ilvl="5" w:tplc="4DBA5640">
      <w:numFmt w:val="bullet"/>
      <w:lvlText w:val="•"/>
      <w:lvlJc w:val="left"/>
      <w:pPr>
        <w:ind w:left="3833" w:hanging="192"/>
      </w:pPr>
      <w:rPr>
        <w:rFonts w:hint="default"/>
        <w:lang w:val="ru-RU" w:eastAsia="en-US" w:bidi="ar-SA"/>
      </w:rPr>
    </w:lvl>
    <w:lvl w:ilvl="6" w:tplc="2A1E3856">
      <w:numFmt w:val="bullet"/>
      <w:lvlText w:val="•"/>
      <w:lvlJc w:val="left"/>
      <w:pPr>
        <w:ind w:left="4579" w:hanging="192"/>
      </w:pPr>
      <w:rPr>
        <w:rFonts w:hint="default"/>
        <w:lang w:val="ru-RU" w:eastAsia="en-US" w:bidi="ar-SA"/>
      </w:rPr>
    </w:lvl>
    <w:lvl w:ilvl="7" w:tplc="883E29BE">
      <w:numFmt w:val="bullet"/>
      <w:lvlText w:val="•"/>
      <w:lvlJc w:val="left"/>
      <w:pPr>
        <w:ind w:left="5326" w:hanging="192"/>
      </w:pPr>
      <w:rPr>
        <w:rFonts w:hint="default"/>
        <w:lang w:val="ru-RU" w:eastAsia="en-US" w:bidi="ar-SA"/>
      </w:rPr>
    </w:lvl>
    <w:lvl w:ilvl="8" w:tplc="EADCA262">
      <w:numFmt w:val="bullet"/>
      <w:lvlText w:val="•"/>
      <w:lvlJc w:val="left"/>
      <w:pPr>
        <w:ind w:left="6072" w:hanging="192"/>
      </w:pPr>
      <w:rPr>
        <w:rFonts w:hint="default"/>
        <w:lang w:val="ru-RU" w:eastAsia="en-US" w:bidi="ar-SA"/>
      </w:rPr>
    </w:lvl>
  </w:abstractNum>
  <w:abstractNum w:abstractNumId="5">
    <w:nsid w:val="5FB028E4"/>
    <w:multiLevelType w:val="hybridMultilevel"/>
    <w:tmpl w:val="D360A042"/>
    <w:lvl w:ilvl="0" w:tplc="97003F9C">
      <w:start w:val="1"/>
      <w:numFmt w:val="decimal"/>
      <w:pStyle w:val="1"/>
      <w:lvlText w:val="%1."/>
      <w:lvlJc w:val="left"/>
      <w:pPr>
        <w:tabs>
          <w:tab w:val="num" w:pos="720"/>
        </w:tabs>
        <w:ind w:left="720" w:hanging="720"/>
      </w:pPr>
    </w:lvl>
    <w:lvl w:ilvl="1" w:tplc="9C8C282C">
      <w:start w:val="1"/>
      <w:numFmt w:val="decimal"/>
      <w:pStyle w:val="2"/>
      <w:lvlText w:val="%2."/>
      <w:lvlJc w:val="left"/>
      <w:pPr>
        <w:tabs>
          <w:tab w:val="num" w:pos="1440"/>
        </w:tabs>
        <w:ind w:left="1440" w:hanging="720"/>
      </w:pPr>
    </w:lvl>
    <w:lvl w:ilvl="2" w:tplc="AD98353E">
      <w:start w:val="1"/>
      <w:numFmt w:val="decimal"/>
      <w:pStyle w:val="3"/>
      <w:lvlText w:val="%3."/>
      <w:lvlJc w:val="left"/>
      <w:pPr>
        <w:tabs>
          <w:tab w:val="num" w:pos="2160"/>
        </w:tabs>
        <w:ind w:left="2160" w:hanging="720"/>
      </w:pPr>
    </w:lvl>
    <w:lvl w:ilvl="3" w:tplc="0CBA9E30">
      <w:start w:val="1"/>
      <w:numFmt w:val="decimal"/>
      <w:pStyle w:val="4"/>
      <w:lvlText w:val="%4."/>
      <w:lvlJc w:val="left"/>
      <w:pPr>
        <w:tabs>
          <w:tab w:val="num" w:pos="2880"/>
        </w:tabs>
        <w:ind w:left="2880" w:hanging="720"/>
      </w:pPr>
    </w:lvl>
    <w:lvl w:ilvl="4" w:tplc="06928700">
      <w:start w:val="1"/>
      <w:numFmt w:val="decimal"/>
      <w:pStyle w:val="5"/>
      <w:lvlText w:val="%5."/>
      <w:lvlJc w:val="left"/>
      <w:pPr>
        <w:tabs>
          <w:tab w:val="num" w:pos="3600"/>
        </w:tabs>
        <w:ind w:left="3600" w:hanging="720"/>
      </w:pPr>
    </w:lvl>
    <w:lvl w:ilvl="5" w:tplc="A042A03C">
      <w:start w:val="1"/>
      <w:numFmt w:val="decimal"/>
      <w:pStyle w:val="6"/>
      <w:lvlText w:val="%6."/>
      <w:lvlJc w:val="left"/>
      <w:pPr>
        <w:tabs>
          <w:tab w:val="num" w:pos="4320"/>
        </w:tabs>
        <w:ind w:left="4320" w:hanging="720"/>
      </w:pPr>
    </w:lvl>
    <w:lvl w:ilvl="6" w:tplc="BFCEE6D6">
      <w:start w:val="1"/>
      <w:numFmt w:val="decimal"/>
      <w:pStyle w:val="7"/>
      <w:lvlText w:val="%7."/>
      <w:lvlJc w:val="left"/>
      <w:pPr>
        <w:tabs>
          <w:tab w:val="num" w:pos="5040"/>
        </w:tabs>
        <w:ind w:left="5040" w:hanging="720"/>
      </w:pPr>
    </w:lvl>
    <w:lvl w:ilvl="7" w:tplc="2FAAD340">
      <w:start w:val="1"/>
      <w:numFmt w:val="decimal"/>
      <w:pStyle w:val="8"/>
      <w:lvlText w:val="%8."/>
      <w:lvlJc w:val="left"/>
      <w:pPr>
        <w:tabs>
          <w:tab w:val="num" w:pos="5760"/>
        </w:tabs>
        <w:ind w:left="5760" w:hanging="720"/>
      </w:pPr>
    </w:lvl>
    <w:lvl w:ilvl="8" w:tplc="F8C65998">
      <w:start w:val="1"/>
      <w:numFmt w:val="decimal"/>
      <w:pStyle w:val="9"/>
      <w:lvlText w:val="%9."/>
      <w:lvlJc w:val="left"/>
      <w:pPr>
        <w:tabs>
          <w:tab w:val="num" w:pos="6480"/>
        </w:tabs>
        <w:ind w:left="6480" w:hanging="720"/>
      </w:pPr>
    </w:lvl>
  </w:abstractNum>
  <w:abstractNum w:abstractNumId="6">
    <w:nsid w:val="680561B5"/>
    <w:multiLevelType w:val="multilevel"/>
    <w:tmpl w:val="4D10F88E"/>
    <w:lvl w:ilvl="0">
      <w:start w:val="1"/>
      <w:numFmt w:val="decimal"/>
      <w:lvlText w:val="%1."/>
      <w:lvlJc w:val="left"/>
      <w:pPr>
        <w:ind w:left="852" w:hanging="284"/>
        <w:jc w:val="right"/>
      </w:pPr>
      <w:rPr>
        <w:rFonts w:hint="default"/>
        <w:b/>
        <w:bCs/>
        <w:w w:val="99"/>
        <w:lang w:val="ru-RU" w:eastAsia="en-US" w:bidi="ar-SA"/>
      </w:rPr>
    </w:lvl>
    <w:lvl w:ilvl="1">
      <w:start w:val="1"/>
      <w:numFmt w:val="decimal"/>
      <w:lvlText w:val="%1.%2"/>
      <w:lvlJc w:val="left"/>
      <w:pPr>
        <w:ind w:left="597" w:hanging="36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93" w:hanging="365"/>
      </w:pPr>
      <w:rPr>
        <w:rFonts w:hint="default"/>
        <w:lang w:val="ru-RU" w:eastAsia="en-US" w:bidi="ar-SA"/>
      </w:rPr>
    </w:lvl>
    <w:lvl w:ilvl="3">
      <w:numFmt w:val="bullet"/>
      <w:lvlText w:val="•"/>
      <w:lvlJc w:val="left"/>
      <w:pPr>
        <w:ind w:left="3786" w:hanging="365"/>
      </w:pPr>
      <w:rPr>
        <w:rFonts w:hint="default"/>
        <w:lang w:val="ru-RU" w:eastAsia="en-US" w:bidi="ar-SA"/>
      </w:rPr>
    </w:lvl>
    <w:lvl w:ilvl="4">
      <w:numFmt w:val="bullet"/>
      <w:lvlText w:val="•"/>
      <w:lvlJc w:val="left"/>
      <w:pPr>
        <w:ind w:left="5379" w:hanging="365"/>
      </w:pPr>
      <w:rPr>
        <w:rFonts w:hint="default"/>
        <w:lang w:val="ru-RU" w:eastAsia="en-US" w:bidi="ar-SA"/>
      </w:rPr>
    </w:lvl>
    <w:lvl w:ilvl="5">
      <w:numFmt w:val="bullet"/>
      <w:lvlText w:val="•"/>
      <w:lvlJc w:val="left"/>
      <w:pPr>
        <w:ind w:left="6972" w:hanging="365"/>
      </w:pPr>
      <w:rPr>
        <w:rFonts w:hint="default"/>
        <w:lang w:val="ru-RU" w:eastAsia="en-US" w:bidi="ar-SA"/>
      </w:rPr>
    </w:lvl>
    <w:lvl w:ilvl="6">
      <w:numFmt w:val="bullet"/>
      <w:lvlText w:val="•"/>
      <w:lvlJc w:val="left"/>
      <w:pPr>
        <w:ind w:left="8565" w:hanging="365"/>
      </w:pPr>
      <w:rPr>
        <w:rFonts w:hint="default"/>
        <w:lang w:val="ru-RU" w:eastAsia="en-US" w:bidi="ar-SA"/>
      </w:rPr>
    </w:lvl>
    <w:lvl w:ilvl="7">
      <w:numFmt w:val="bullet"/>
      <w:lvlText w:val="•"/>
      <w:lvlJc w:val="left"/>
      <w:pPr>
        <w:ind w:left="10158" w:hanging="365"/>
      </w:pPr>
      <w:rPr>
        <w:rFonts w:hint="default"/>
        <w:lang w:val="ru-RU" w:eastAsia="en-US" w:bidi="ar-SA"/>
      </w:rPr>
    </w:lvl>
    <w:lvl w:ilvl="8">
      <w:numFmt w:val="bullet"/>
      <w:lvlText w:val="•"/>
      <w:lvlJc w:val="left"/>
      <w:pPr>
        <w:ind w:left="11752" w:hanging="365"/>
      </w:pPr>
      <w:rPr>
        <w:rFonts w:hint="default"/>
        <w:lang w:val="ru-RU" w:eastAsia="en-US" w:bidi="ar-SA"/>
      </w:rPr>
    </w:lvl>
  </w:abstractNum>
  <w:abstractNum w:abstractNumId="7">
    <w:nsid w:val="714A7F6B"/>
    <w:multiLevelType w:val="hybridMultilevel"/>
    <w:tmpl w:val="31D29B32"/>
    <w:lvl w:ilvl="0" w:tplc="AE244902">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
    <w:nsid w:val="795E503A"/>
    <w:multiLevelType w:val="hybridMultilevel"/>
    <w:tmpl w:val="F35A53E6"/>
    <w:lvl w:ilvl="0" w:tplc="0AC68D02">
      <w:numFmt w:val="bullet"/>
      <w:lvlText w:val="☐"/>
      <w:lvlJc w:val="left"/>
      <w:pPr>
        <w:ind w:left="210" w:hanging="519"/>
      </w:pPr>
      <w:rPr>
        <w:rFonts w:ascii="Segoe UI Symbol" w:eastAsia="Segoe UI Symbol" w:hAnsi="Segoe UI Symbol" w:cs="Segoe UI Symbol" w:hint="default"/>
        <w:w w:val="100"/>
        <w:sz w:val="24"/>
        <w:szCs w:val="24"/>
        <w:lang w:val="ru-RU" w:eastAsia="en-US" w:bidi="ar-SA"/>
      </w:rPr>
    </w:lvl>
    <w:lvl w:ilvl="1" w:tplc="040A7236">
      <w:numFmt w:val="bullet"/>
      <w:lvlText w:val="•"/>
      <w:lvlJc w:val="left"/>
      <w:pPr>
        <w:ind w:left="954" w:hanging="519"/>
      </w:pPr>
      <w:rPr>
        <w:rFonts w:hint="default"/>
        <w:lang w:val="ru-RU" w:eastAsia="en-US" w:bidi="ar-SA"/>
      </w:rPr>
    </w:lvl>
    <w:lvl w:ilvl="2" w:tplc="F982BBDC">
      <w:numFmt w:val="bullet"/>
      <w:lvlText w:val="•"/>
      <w:lvlJc w:val="left"/>
      <w:pPr>
        <w:ind w:left="1689" w:hanging="519"/>
      </w:pPr>
      <w:rPr>
        <w:rFonts w:hint="default"/>
        <w:lang w:val="ru-RU" w:eastAsia="en-US" w:bidi="ar-SA"/>
      </w:rPr>
    </w:lvl>
    <w:lvl w:ilvl="3" w:tplc="A1EA29A0">
      <w:numFmt w:val="bullet"/>
      <w:lvlText w:val="•"/>
      <w:lvlJc w:val="left"/>
      <w:pPr>
        <w:ind w:left="2423" w:hanging="519"/>
      </w:pPr>
      <w:rPr>
        <w:rFonts w:hint="default"/>
        <w:lang w:val="ru-RU" w:eastAsia="en-US" w:bidi="ar-SA"/>
      </w:rPr>
    </w:lvl>
    <w:lvl w:ilvl="4" w:tplc="5A2E0E4A">
      <w:numFmt w:val="bullet"/>
      <w:lvlText w:val="•"/>
      <w:lvlJc w:val="left"/>
      <w:pPr>
        <w:ind w:left="3158" w:hanging="519"/>
      </w:pPr>
      <w:rPr>
        <w:rFonts w:hint="default"/>
        <w:lang w:val="ru-RU" w:eastAsia="en-US" w:bidi="ar-SA"/>
      </w:rPr>
    </w:lvl>
    <w:lvl w:ilvl="5" w:tplc="B0182D04">
      <w:numFmt w:val="bullet"/>
      <w:lvlText w:val="•"/>
      <w:lvlJc w:val="left"/>
      <w:pPr>
        <w:ind w:left="3893" w:hanging="519"/>
      </w:pPr>
      <w:rPr>
        <w:rFonts w:hint="default"/>
        <w:lang w:val="ru-RU" w:eastAsia="en-US" w:bidi="ar-SA"/>
      </w:rPr>
    </w:lvl>
    <w:lvl w:ilvl="6" w:tplc="66B48484">
      <w:numFmt w:val="bullet"/>
      <w:lvlText w:val="•"/>
      <w:lvlJc w:val="left"/>
      <w:pPr>
        <w:ind w:left="4627" w:hanging="519"/>
      </w:pPr>
      <w:rPr>
        <w:rFonts w:hint="default"/>
        <w:lang w:val="ru-RU" w:eastAsia="en-US" w:bidi="ar-SA"/>
      </w:rPr>
    </w:lvl>
    <w:lvl w:ilvl="7" w:tplc="297860F0">
      <w:numFmt w:val="bullet"/>
      <w:lvlText w:val="•"/>
      <w:lvlJc w:val="left"/>
      <w:pPr>
        <w:ind w:left="5362" w:hanging="519"/>
      </w:pPr>
      <w:rPr>
        <w:rFonts w:hint="default"/>
        <w:lang w:val="ru-RU" w:eastAsia="en-US" w:bidi="ar-SA"/>
      </w:rPr>
    </w:lvl>
    <w:lvl w:ilvl="8" w:tplc="69F426CC">
      <w:numFmt w:val="bullet"/>
      <w:lvlText w:val="•"/>
      <w:lvlJc w:val="left"/>
      <w:pPr>
        <w:ind w:left="6096" w:hanging="519"/>
      </w:pPr>
      <w:rPr>
        <w:rFonts w:hint="default"/>
        <w:lang w:val="ru-RU" w:eastAsia="en-US" w:bidi="ar-SA"/>
      </w:rPr>
    </w:lvl>
  </w:abstractNum>
  <w:abstractNum w:abstractNumId="9">
    <w:nsid w:val="7DE62722"/>
    <w:multiLevelType w:val="hybridMultilevel"/>
    <w:tmpl w:val="E09C803C"/>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
    <w:nsid w:val="7F342FA2"/>
    <w:multiLevelType w:val="hybridMultilevel"/>
    <w:tmpl w:val="3086DA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6"/>
  </w:num>
  <w:num w:numId="5">
    <w:abstractNumId w:val="1"/>
  </w:num>
  <w:num w:numId="6">
    <w:abstractNumId w:val="9"/>
  </w:num>
  <w:num w:numId="7">
    <w:abstractNumId w:val="7"/>
  </w:num>
  <w:num w:numId="8">
    <w:abstractNumId w:val="3"/>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3DE"/>
    <w:rsid w:val="00031759"/>
    <w:rsid w:val="00061FA5"/>
    <w:rsid w:val="00072A42"/>
    <w:rsid w:val="00075B16"/>
    <w:rsid w:val="00116230"/>
    <w:rsid w:val="00120C38"/>
    <w:rsid w:val="001559E5"/>
    <w:rsid w:val="001C62C5"/>
    <w:rsid w:val="001E54C5"/>
    <w:rsid w:val="00203D06"/>
    <w:rsid w:val="00235283"/>
    <w:rsid w:val="0028216C"/>
    <w:rsid w:val="003549E7"/>
    <w:rsid w:val="00434D16"/>
    <w:rsid w:val="005561D1"/>
    <w:rsid w:val="0056262F"/>
    <w:rsid w:val="0057196D"/>
    <w:rsid w:val="005A5843"/>
    <w:rsid w:val="00605F9F"/>
    <w:rsid w:val="006A2F29"/>
    <w:rsid w:val="006B7432"/>
    <w:rsid w:val="006C318A"/>
    <w:rsid w:val="006E0E83"/>
    <w:rsid w:val="007053DE"/>
    <w:rsid w:val="007350A2"/>
    <w:rsid w:val="00756E6A"/>
    <w:rsid w:val="00764D9B"/>
    <w:rsid w:val="0081562A"/>
    <w:rsid w:val="0084716E"/>
    <w:rsid w:val="008473A9"/>
    <w:rsid w:val="00855113"/>
    <w:rsid w:val="00862E7F"/>
    <w:rsid w:val="008675F8"/>
    <w:rsid w:val="008C649A"/>
    <w:rsid w:val="00902AFE"/>
    <w:rsid w:val="0096178D"/>
    <w:rsid w:val="009C0390"/>
    <w:rsid w:val="009E34A1"/>
    <w:rsid w:val="00A24A87"/>
    <w:rsid w:val="00A34627"/>
    <w:rsid w:val="00A949A0"/>
    <w:rsid w:val="00B76310"/>
    <w:rsid w:val="00C12202"/>
    <w:rsid w:val="00D45559"/>
    <w:rsid w:val="00D80F9B"/>
    <w:rsid w:val="00E269AD"/>
    <w:rsid w:val="00E82A29"/>
    <w:rsid w:val="00EA7FE2"/>
    <w:rsid w:val="00F7776D"/>
    <w:rsid w:val="00FF4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49EEADF9-F800-491D-9CE3-A8D4EE25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7053DE"/>
    <w:pPr>
      <w:keepNext/>
      <w:numPr>
        <w:numId w:val="1"/>
      </w:numPr>
      <w:spacing w:before="240" w:after="60" w:line="1" w:lineRule="atLeast"/>
      <w:ind w:left="-1" w:hanging="1"/>
      <w:jc w:val="both"/>
      <w:outlineLvl w:val="0"/>
    </w:pPr>
    <w:rPr>
      <w:rFonts w:ascii="Arial" w:eastAsia="Times New Roman" w:hAnsi="Arial" w:cs="Arial"/>
      <w:b/>
      <w:bCs/>
      <w:position w:val="-1"/>
      <w:sz w:val="32"/>
      <w:szCs w:val="32"/>
      <w:lang w:eastAsia="ja-JP"/>
    </w:rPr>
  </w:style>
  <w:style w:type="paragraph" w:styleId="2">
    <w:name w:val="heading 2"/>
    <w:basedOn w:val="a"/>
    <w:next w:val="a"/>
    <w:link w:val="20"/>
    <w:uiPriority w:val="9"/>
    <w:unhideWhenUsed/>
    <w:qFormat/>
    <w:rsid w:val="007053DE"/>
    <w:pPr>
      <w:keepNext/>
      <w:numPr>
        <w:ilvl w:val="1"/>
        <w:numId w:val="1"/>
      </w:numPr>
      <w:spacing w:before="240" w:after="60" w:line="1" w:lineRule="atLeast"/>
      <w:ind w:left="-1" w:hanging="1"/>
      <w:jc w:val="both"/>
      <w:outlineLvl w:val="1"/>
    </w:pPr>
    <w:rPr>
      <w:rFonts w:ascii="Arial" w:eastAsia="Times New Roman" w:hAnsi="Arial" w:cs="Arial"/>
      <w:b/>
      <w:bCs/>
      <w:i/>
      <w:iCs/>
      <w:position w:val="-1"/>
      <w:sz w:val="28"/>
      <w:szCs w:val="28"/>
      <w:lang w:eastAsia="ja-JP"/>
    </w:rPr>
  </w:style>
  <w:style w:type="paragraph" w:styleId="3">
    <w:name w:val="heading 3"/>
    <w:basedOn w:val="a"/>
    <w:next w:val="a"/>
    <w:link w:val="30"/>
    <w:uiPriority w:val="9"/>
    <w:unhideWhenUsed/>
    <w:qFormat/>
    <w:rsid w:val="007053DE"/>
    <w:pPr>
      <w:keepNext/>
      <w:numPr>
        <w:ilvl w:val="2"/>
        <w:numId w:val="1"/>
      </w:numPr>
      <w:spacing w:before="240" w:after="60" w:line="1" w:lineRule="atLeast"/>
      <w:ind w:left="-1" w:hanging="1"/>
      <w:jc w:val="both"/>
      <w:outlineLvl w:val="2"/>
    </w:pPr>
    <w:rPr>
      <w:rFonts w:ascii="Arial" w:eastAsia="Times New Roman" w:hAnsi="Arial" w:cs="Arial"/>
      <w:b/>
      <w:bCs/>
      <w:position w:val="-1"/>
      <w:sz w:val="26"/>
      <w:szCs w:val="26"/>
      <w:lang w:eastAsia="ja-JP"/>
    </w:rPr>
  </w:style>
  <w:style w:type="paragraph" w:styleId="4">
    <w:name w:val="heading 4"/>
    <w:basedOn w:val="a"/>
    <w:next w:val="a"/>
    <w:link w:val="40"/>
    <w:uiPriority w:val="9"/>
    <w:unhideWhenUsed/>
    <w:qFormat/>
    <w:rsid w:val="007053DE"/>
    <w:pPr>
      <w:keepNext/>
      <w:numPr>
        <w:ilvl w:val="3"/>
        <w:numId w:val="1"/>
      </w:numPr>
      <w:spacing w:before="240" w:after="60" w:line="1" w:lineRule="atLeast"/>
      <w:ind w:left="-1" w:hanging="1"/>
      <w:jc w:val="both"/>
      <w:outlineLvl w:val="3"/>
    </w:pPr>
    <w:rPr>
      <w:rFonts w:ascii="Times New Roman" w:eastAsia="Times New Roman" w:hAnsi="Times New Roman" w:cs="Calibri"/>
      <w:b/>
      <w:bCs/>
      <w:position w:val="-1"/>
      <w:sz w:val="28"/>
      <w:szCs w:val="28"/>
      <w:lang w:eastAsia="ja-JP"/>
    </w:rPr>
  </w:style>
  <w:style w:type="paragraph" w:styleId="5">
    <w:name w:val="heading 5"/>
    <w:basedOn w:val="a"/>
    <w:next w:val="a"/>
    <w:link w:val="50"/>
    <w:uiPriority w:val="9"/>
    <w:unhideWhenUsed/>
    <w:qFormat/>
    <w:rsid w:val="007053DE"/>
    <w:pPr>
      <w:numPr>
        <w:ilvl w:val="4"/>
        <w:numId w:val="1"/>
      </w:numPr>
      <w:spacing w:before="240" w:after="60" w:line="1" w:lineRule="atLeast"/>
      <w:ind w:left="-1" w:hanging="1"/>
      <w:jc w:val="both"/>
      <w:outlineLvl w:val="4"/>
    </w:pPr>
    <w:rPr>
      <w:rFonts w:ascii="Times New Roman" w:eastAsia="Times New Roman" w:hAnsi="Times New Roman" w:cs="Calibri"/>
      <w:b/>
      <w:bCs/>
      <w:i/>
      <w:iCs/>
      <w:position w:val="-1"/>
      <w:sz w:val="26"/>
      <w:szCs w:val="26"/>
      <w:lang w:eastAsia="ja-JP"/>
    </w:rPr>
  </w:style>
  <w:style w:type="paragraph" w:styleId="6">
    <w:name w:val="heading 6"/>
    <w:basedOn w:val="a"/>
    <w:next w:val="a"/>
    <w:link w:val="60"/>
    <w:uiPriority w:val="9"/>
    <w:semiHidden/>
    <w:unhideWhenUsed/>
    <w:qFormat/>
    <w:rsid w:val="007053DE"/>
    <w:pPr>
      <w:numPr>
        <w:ilvl w:val="5"/>
        <w:numId w:val="1"/>
      </w:numPr>
      <w:spacing w:before="240" w:after="60" w:line="1" w:lineRule="atLeast"/>
      <w:ind w:left="-1" w:hanging="1"/>
      <w:jc w:val="both"/>
      <w:outlineLvl w:val="5"/>
    </w:pPr>
    <w:rPr>
      <w:rFonts w:ascii="Times New Roman" w:eastAsia="Times New Roman" w:hAnsi="Times New Roman" w:cs="Calibri"/>
      <w:b/>
      <w:bCs/>
      <w:position w:val="-1"/>
      <w:lang w:eastAsia="ja-JP"/>
    </w:rPr>
  </w:style>
  <w:style w:type="paragraph" w:styleId="7">
    <w:name w:val="heading 7"/>
    <w:basedOn w:val="a"/>
    <w:next w:val="a"/>
    <w:link w:val="70"/>
    <w:rsid w:val="007053DE"/>
    <w:pPr>
      <w:numPr>
        <w:ilvl w:val="6"/>
        <w:numId w:val="1"/>
      </w:numPr>
      <w:spacing w:before="240" w:after="60" w:line="1" w:lineRule="atLeast"/>
      <w:ind w:left="-1" w:hanging="1"/>
      <w:jc w:val="both"/>
      <w:outlineLvl w:val="6"/>
    </w:pPr>
    <w:rPr>
      <w:rFonts w:ascii="Times New Roman" w:eastAsia="Times New Roman" w:hAnsi="Times New Roman" w:cs="Calibri"/>
      <w:position w:val="-1"/>
      <w:sz w:val="24"/>
      <w:szCs w:val="24"/>
      <w:lang w:eastAsia="ja-JP"/>
    </w:rPr>
  </w:style>
  <w:style w:type="paragraph" w:styleId="8">
    <w:name w:val="heading 8"/>
    <w:basedOn w:val="a"/>
    <w:next w:val="a"/>
    <w:link w:val="80"/>
    <w:rsid w:val="007053DE"/>
    <w:pPr>
      <w:numPr>
        <w:ilvl w:val="7"/>
        <w:numId w:val="1"/>
      </w:numPr>
      <w:spacing w:before="240" w:after="60" w:line="1" w:lineRule="atLeast"/>
      <w:ind w:left="-1" w:hanging="1"/>
      <w:jc w:val="both"/>
      <w:outlineLvl w:val="7"/>
    </w:pPr>
    <w:rPr>
      <w:rFonts w:ascii="Times New Roman" w:eastAsia="Times New Roman" w:hAnsi="Times New Roman" w:cs="Calibri"/>
      <w:i/>
      <w:iCs/>
      <w:position w:val="-1"/>
      <w:sz w:val="24"/>
      <w:szCs w:val="24"/>
      <w:lang w:eastAsia="ja-JP"/>
    </w:rPr>
  </w:style>
  <w:style w:type="paragraph" w:styleId="9">
    <w:name w:val="heading 9"/>
    <w:basedOn w:val="a"/>
    <w:next w:val="a"/>
    <w:link w:val="90"/>
    <w:rsid w:val="007053DE"/>
    <w:pPr>
      <w:numPr>
        <w:ilvl w:val="8"/>
        <w:numId w:val="1"/>
      </w:numPr>
      <w:spacing w:before="240" w:after="60" w:line="1" w:lineRule="atLeast"/>
      <w:ind w:left="-1" w:hanging="1"/>
      <w:jc w:val="both"/>
      <w:outlineLvl w:val="8"/>
    </w:pPr>
    <w:rPr>
      <w:rFonts w:ascii="Arial" w:eastAsia="Times New Roman" w:hAnsi="Arial" w:cs="Arial"/>
      <w:position w:val="-1"/>
      <w:lang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7053D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053DE"/>
    <w:rPr>
      <w:rFonts w:ascii="Arial" w:eastAsia="Times New Roman" w:hAnsi="Arial" w:cs="Arial"/>
      <w:b/>
      <w:bCs/>
      <w:i/>
      <w:iCs/>
      <w:position w:val="-1"/>
      <w:sz w:val="28"/>
      <w:szCs w:val="28"/>
      <w:lang w:eastAsia="ja-JP"/>
    </w:rPr>
  </w:style>
  <w:style w:type="character" w:customStyle="1" w:styleId="30">
    <w:name w:val="Заголовок 3 Знак"/>
    <w:basedOn w:val="a0"/>
    <w:link w:val="3"/>
    <w:uiPriority w:val="9"/>
    <w:rsid w:val="007053DE"/>
    <w:rPr>
      <w:rFonts w:ascii="Arial" w:eastAsia="Times New Roman" w:hAnsi="Arial" w:cs="Arial"/>
      <w:b/>
      <w:bCs/>
      <w:position w:val="-1"/>
      <w:sz w:val="26"/>
      <w:szCs w:val="26"/>
      <w:lang w:eastAsia="ja-JP"/>
    </w:rPr>
  </w:style>
  <w:style w:type="character" w:customStyle="1" w:styleId="40">
    <w:name w:val="Заголовок 4 Знак"/>
    <w:basedOn w:val="a0"/>
    <w:link w:val="4"/>
    <w:uiPriority w:val="9"/>
    <w:rsid w:val="007053DE"/>
    <w:rPr>
      <w:rFonts w:ascii="Times New Roman" w:eastAsia="Times New Roman" w:hAnsi="Times New Roman" w:cs="Calibri"/>
      <w:b/>
      <w:bCs/>
      <w:position w:val="-1"/>
      <w:sz w:val="28"/>
      <w:szCs w:val="28"/>
      <w:lang w:eastAsia="ja-JP"/>
    </w:rPr>
  </w:style>
  <w:style w:type="character" w:customStyle="1" w:styleId="50">
    <w:name w:val="Заголовок 5 Знак"/>
    <w:basedOn w:val="a0"/>
    <w:link w:val="5"/>
    <w:uiPriority w:val="9"/>
    <w:rsid w:val="007053DE"/>
    <w:rPr>
      <w:rFonts w:ascii="Times New Roman" w:eastAsia="Times New Roman" w:hAnsi="Times New Roman" w:cs="Calibri"/>
      <w:b/>
      <w:bCs/>
      <w:i/>
      <w:iCs/>
      <w:position w:val="-1"/>
      <w:sz w:val="26"/>
      <w:szCs w:val="26"/>
      <w:lang w:eastAsia="ja-JP"/>
    </w:rPr>
  </w:style>
  <w:style w:type="character" w:customStyle="1" w:styleId="60">
    <w:name w:val="Заголовок 6 Знак"/>
    <w:basedOn w:val="a0"/>
    <w:link w:val="6"/>
    <w:uiPriority w:val="9"/>
    <w:semiHidden/>
    <w:rsid w:val="007053DE"/>
    <w:rPr>
      <w:rFonts w:ascii="Times New Roman" w:eastAsia="Times New Roman" w:hAnsi="Times New Roman" w:cs="Calibri"/>
      <w:b/>
      <w:bCs/>
      <w:position w:val="-1"/>
      <w:lang w:eastAsia="ja-JP"/>
    </w:rPr>
  </w:style>
  <w:style w:type="character" w:customStyle="1" w:styleId="70">
    <w:name w:val="Заголовок 7 Знак"/>
    <w:basedOn w:val="a0"/>
    <w:link w:val="7"/>
    <w:rsid w:val="007053DE"/>
    <w:rPr>
      <w:rFonts w:ascii="Times New Roman" w:eastAsia="Times New Roman" w:hAnsi="Times New Roman" w:cs="Calibri"/>
      <w:position w:val="-1"/>
      <w:sz w:val="24"/>
      <w:szCs w:val="24"/>
      <w:lang w:eastAsia="ja-JP"/>
    </w:rPr>
  </w:style>
  <w:style w:type="character" w:customStyle="1" w:styleId="80">
    <w:name w:val="Заголовок 8 Знак"/>
    <w:basedOn w:val="a0"/>
    <w:link w:val="8"/>
    <w:rsid w:val="007053DE"/>
    <w:rPr>
      <w:rFonts w:ascii="Times New Roman" w:eastAsia="Times New Roman" w:hAnsi="Times New Roman" w:cs="Calibri"/>
      <w:i/>
      <w:iCs/>
      <w:position w:val="-1"/>
      <w:sz w:val="24"/>
      <w:szCs w:val="24"/>
      <w:lang w:eastAsia="ja-JP"/>
    </w:rPr>
  </w:style>
  <w:style w:type="character" w:customStyle="1" w:styleId="90">
    <w:name w:val="Заголовок 9 Знак"/>
    <w:basedOn w:val="a0"/>
    <w:link w:val="9"/>
    <w:rsid w:val="007053DE"/>
    <w:rPr>
      <w:rFonts w:ascii="Arial" w:eastAsia="Times New Roman" w:hAnsi="Arial" w:cs="Arial"/>
      <w:position w:val="-1"/>
      <w:lang w:eastAsia="ja-JP"/>
    </w:rPr>
  </w:style>
  <w:style w:type="character" w:customStyle="1" w:styleId="11">
    <w:name w:val="Заголовок 1 Знак1"/>
    <w:basedOn w:val="a0"/>
    <w:link w:val="1"/>
    <w:uiPriority w:val="9"/>
    <w:rsid w:val="007053DE"/>
    <w:rPr>
      <w:rFonts w:ascii="Arial" w:eastAsia="Times New Roman" w:hAnsi="Arial" w:cs="Arial"/>
      <w:b/>
      <w:bCs/>
      <w:position w:val="-1"/>
      <w:sz w:val="32"/>
      <w:szCs w:val="32"/>
      <w:lang w:eastAsia="ja-JP"/>
    </w:rPr>
  </w:style>
  <w:style w:type="paragraph" w:styleId="91">
    <w:name w:val="toc 9"/>
    <w:basedOn w:val="a"/>
    <w:next w:val="a"/>
    <w:uiPriority w:val="39"/>
    <w:unhideWhenUsed/>
    <w:rsid w:val="007053DE"/>
    <w:pPr>
      <w:spacing w:after="57" w:line="1" w:lineRule="atLeast"/>
      <w:ind w:left="2268"/>
      <w:outlineLvl w:val="0"/>
    </w:pPr>
    <w:rPr>
      <w:rFonts w:ascii="Calibri" w:eastAsia="Calibri" w:hAnsi="Calibri" w:cs="Calibri"/>
      <w:position w:val="-1"/>
      <w:sz w:val="24"/>
      <w:szCs w:val="24"/>
      <w:lang w:eastAsia="ja-JP"/>
    </w:rPr>
  </w:style>
  <w:style w:type="table" w:styleId="a3">
    <w:name w:val="Table Grid"/>
    <w:basedOn w:val="a1"/>
    <w:uiPriority w:val="39"/>
    <w:qFormat/>
    <w:rsid w:val="007053D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7053DE"/>
    <w:pPr>
      <w:widowControl w:val="0"/>
      <w:autoSpaceDE w:val="0"/>
      <w:autoSpaceDN w:val="0"/>
      <w:spacing w:before="1" w:after="0" w:line="240" w:lineRule="auto"/>
      <w:ind w:left="100"/>
    </w:pPr>
    <w:rPr>
      <w:rFonts w:ascii="Times New Roman" w:eastAsia="Times New Roman" w:hAnsi="Times New Roman" w:cs="Times New Roman"/>
    </w:rPr>
  </w:style>
  <w:style w:type="character" w:styleId="a4">
    <w:name w:val="Hyperlink"/>
    <w:basedOn w:val="a0"/>
    <w:uiPriority w:val="99"/>
    <w:unhideWhenUsed/>
    <w:rsid w:val="009C0390"/>
    <w:rPr>
      <w:color w:val="0000FF" w:themeColor="hyperlink"/>
      <w:u w:val="single"/>
    </w:rPr>
  </w:style>
  <w:style w:type="paragraph" w:styleId="a5">
    <w:name w:val="List Paragraph"/>
    <w:basedOn w:val="a"/>
    <w:uiPriority w:val="34"/>
    <w:qFormat/>
    <w:rsid w:val="006A2F29"/>
    <w:pPr>
      <w:ind w:left="720"/>
      <w:contextualSpacing/>
    </w:pPr>
  </w:style>
  <w:style w:type="character" w:styleId="a6">
    <w:name w:val="FollowedHyperlink"/>
    <w:basedOn w:val="a0"/>
    <w:uiPriority w:val="99"/>
    <w:semiHidden/>
    <w:unhideWhenUsed/>
    <w:rsid w:val="00855113"/>
    <w:rPr>
      <w:color w:val="800080" w:themeColor="followedHyperlink"/>
      <w:u w:val="single"/>
    </w:rPr>
  </w:style>
  <w:style w:type="table" w:customStyle="1" w:styleId="12">
    <w:name w:val="Сетка таблицы1"/>
    <w:basedOn w:val="a1"/>
    <w:next w:val="a3"/>
    <w:uiPriority w:val="59"/>
    <w:rsid w:val="0043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89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tehnologicheskaya-karta-uroka-matematiki-s-professionalnoj-napravlennostyu-spo-6407179.html"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5.emf"/><Relationship Id="rId42" Type="http://schemas.openxmlformats.org/officeDocument/2006/relationships/package" Target="embeddings/______Microsoft_PowerPoint5.sldx"/><Relationship Id="rId47" Type="http://schemas.openxmlformats.org/officeDocument/2006/relationships/hyperlink" Target="https://inlermontov.ru/kak-rasscitat-oboroty-na-skivax-vedushhem-i-vedomom/" TargetMode="External"/><Relationship Id="rId50" Type="http://schemas.openxmlformats.org/officeDocument/2006/relationships/hyperlink" Target="https://iskra-rus.ru/articles/tekhnicheskaya-informatsiya/shkiv_tipy_oblasti_primeneniya_i_materialy_izgotovleniya/" TargetMode="External"/><Relationship Id="rId7" Type="http://schemas.openxmlformats.org/officeDocument/2006/relationships/hyperlink" Target="https://yandex.ru/video/preview/2644512643397309835" TargetMode="External"/><Relationship Id="rId12" Type="http://schemas.openxmlformats.org/officeDocument/2006/relationships/hyperlink" Target="https://onlinetestpad.com/rljryq4xqezau" TargetMode="External"/><Relationship Id="rId17" Type="http://schemas.openxmlformats.org/officeDocument/2006/relationships/hyperlink" Target="https://iskra-rus.ru/articles/tekhnicheskaya-informatsiya/shkiv_tipy_oblasti_primeneniya_i_materialy_izgotovleniya/" TargetMode="External"/><Relationship Id="rId25" Type="http://schemas.openxmlformats.org/officeDocument/2006/relationships/image" Target="media/image7.png"/><Relationship Id="rId33" Type="http://schemas.openxmlformats.org/officeDocument/2006/relationships/package" Target="embeddings/______Microsoft_PowerPoint1.sldx"/><Relationship Id="rId38" Type="http://schemas.openxmlformats.org/officeDocument/2006/relationships/hyperlink" Target="https://disk.yandex.ru/i/nE8x8WFjIDT8NA" TargetMode="External"/><Relationship Id="rId46" Type="http://schemas.openxmlformats.org/officeDocument/2006/relationships/hyperlink" Target="https://urait.ru/bcode/517739" TargetMode="External"/><Relationship Id="rId2" Type="http://schemas.openxmlformats.org/officeDocument/2006/relationships/styles" Target="styles.xml"/><Relationship Id="rId16" Type="http://schemas.openxmlformats.org/officeDocument/2006/relationships/hyperlink" Target="https://www.profbau.ru/blog/naznachenie-i-vidy-shkivov" TargetMode="External"/><Relationship Id="rId20" Type="http://schemas.openxmlformats.org/officeDocument/2006/relationships/hyperlink" Target="https://disk.yandex.ru/i/kkQl7_hk5LkezA" TargetMode="External"/><Relationship Id="rId29" Type="http://schemas.openxmlformats.org/officeDocument/2006/relationships/image" Target="media/image11.png"/><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hyperlink" Target="https://inlermontov.ru/kak-rasscitat-oboroty-na-skivax-vedushhem-i-vedomom/" TargetMode="External"/><Relationship Id="rId11" Type="http://schemas.openxmlformats.org/officeDocument/2006/relationships/hyperlink" Target="https://disk.yandex.ru/i/nE8x8WFjIDT8NA" TargetMode="Externa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package" Target="embeddings/______Microsoft_PowerPoint3.sldx"/><Relationship Id="rId40" Type="http://schemas.openxmlformats.org/officeDocument/2006/relationships/package" Target="embeddings/______Microsoft_PowerPoint4.sldx"/><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hyperlink" Target="https://urait.ru/bcode/517739" TargetMode="External"/><Relationship Id="rId15" Type="http://schemas.openxmlformats.org/officeDocument/2006/relationships/hyperlink" Target="https://yandex.ru/video/preview/264451264339730983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emf"/><Relationship Id="rId49" Type="http://schemas.openxmlformats.org/officeDocument/2006/relationships/hyperlink" Target="https://www.profbau.ru/blog/naznachenie-i-vidy-shkivov" TargetMode="External"/><Relationship Id="rId10" Type="http://schemas.openxmlformats.org/officeDocument/2006/relationships/hyperlink" Target="https://disk.yandex.ru/i/kkQl7_hk5LkezA"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skra-rus.ru/articles/tekhnicheskaya-informatsiya/shkiv_tipy_oblasti_primeneniya_i_materialy_izgotovleniya/" TargetMode="External"/><Relationship Id="rId14" Type="http://schemas.openxmlformats.org/officeDocument/2006/relationships/hyperlink" Target="https://inlermontov.ru/kak-rasscitat-oboroty-na-skivax-vedushhem-i-vedom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package" Target="embeddings/______Microsoft_PowerPoint2.sldx"/><Relationship Id="rId43" Type="http://schemas.openxmlformats.org/officeDocument/2006/relationships/hyperlink" Target="https://onlinetestpad.com/rljryq4xqezau" TargetMode="External"/><Relationship Id="rId48" Type="http://schemas.openxmlformats.org/officeDocument/2006/relationships/hyperlink" Target="https://yandex.ru/video/preview/2644512643397309835" TargetMode="External"/><Relationship Id="rId8" Type="http://schemas.openxmlformats.org/officeDocument/2006/relationships/hyperlink" Target="https://www.profbau.ru/blog/naznachenie-i-vidy-shkivov" TargetMode="External"/><Relationship Id="rId51" Type="http://schemas.openxmlformats.org/officeDocument/2006/relationships/hyperlink" Target="https://www.instructables.com/Basic-Pulley-Mechanism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21</Pages>
  <Words>5311</Words>
  <Characters>30279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2023-10-25T14:58:00Z</cp:lastPrinted>
  <dcterms:created xsi:type="dcterms:W3CDTF">2023-12-26T05:00:00Z</dcterms:created>
  <dcterms:modified xsi:type="dcterms:W3CDTF">2023-12-26T06:17:00Z</dcterms:modified>
</cp:coreProperties>
</file>