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89" w:rsidRPr="004327DF" w:rsidRDefault="00FF4689" w:rsidP="004206AB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bookmarkStart w:id="0" w:name="_GoBack"/>
      <w:bookmarkEnd w:id="0"/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Приложение № 1                                                            </w:t>
      </w:r>
    </w:p>
    <w:p w:rsidR="00FF4689" w:rsidRPr="004327DF" w:rsidRDefault="00FF4689" w:rsidP="004206AB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к постановлению Администрации</w:t>
      </w:r>
    </w:p>
    <w:p w:rsidR="00FF4689" w:rsidRPr="004327DF" w:rsidRDefault="00FF4689" w:rsidP="004206AB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Муниципального образования </w:t>
      </w:r>
    </w:p>
    <w:p w:rsidR="00FF4689" w:rsidRPr="004327DF" w:rsidRDefault="00FF4689" w:rsidP="004206AB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город Алапаевск </w:t>
      </w:r>
    </w:p>
    <w:p w:rsidR="00FF4689" w:rsidRPr="004327DF" w:rsidRDefault="00FF4689" w:rsidP="004206AB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right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от </w:t>
      </w:r>
      <w:r w:rsid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28.01.2026</w:t>
      </w:r>
      <w:r w:rsidR="005E4ED4"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 </w:t>
      </w:r>
      <w:r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№</w:t>
      </w:r>
      <w:r w:rsidR="00804760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49</w:t>
      </w:r>
      <w:r w:rsidR="004206AB"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</w:t>
      </w:r>
      <w:r w:rsidR="005E4ED4"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-</w:t>
      </w:r>
      <w:r w:rsidR="004206AB"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 </w:t>
      </w:r>
      <w:r w:rsidR="005E4ED4" w:rsidRPr="004327DF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</w:t>
      </w:r>
    </w:p>
    <w:p w:rsidR="00FF4689" w:rsidRPr="004327DF" w:rsidRDefault="00FF4689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</w:pPr>
    </w:p>
    <w:p w:rsidR="00FF4689" w:rsidRPr="004327DF" w:rsidRDefault="00FF4689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</w:pPr>
    </w:p>
    <w:p w:rsidR="0003137A" w:rsidRPr="004327DF" w:rsidRDefault="00AD370C" w:rsidP="004E10DF">
      <w:pPr>
        <w:pStyle w:val="20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>МЕЖВЕДОМСТВЕННЫЙ ПЛАН</w:t>
      </w:r>
    </w:p>
    <w:p w:rsidR="005F3C66" w:rsidRPr="004327DF" w:rsidRDefault="005F3C66" w:rsidP="004E10DF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неотложных мер по ограничению распространения  ВИЧ-инфекции на </w:t>
      </w:r>
      <w:r w:rsidR="00AD60FB"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 2026 </w:t>
      </w:r>
      <w:r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 год </w:t>
      </w:r>
    </w:p>
    <w:p w:rsidR="009D1567" w:rsidRPr="004327DF" w:rsidRDefault="00AD370C" w:rsidP="00FF4689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</w:pPr>
      <w:r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в </w:t>
      </w:r>
      <w:r w:rsidR="005867E4"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>М</w:t>
      </w:r>
      <w:r w:rsidR="004E10DF" w:rsidRPr="004327DF">
        <w:rPr>
          <w:rStyle w:val="11"/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униципальном образовании город Алапаевск </w:t>
      </w:r>
    </w:p>
    <w:p w:rsidR="009D1567" w:rsidRPr="004327DF" w:rsidRDefault="009D1567" w:rsidP="009D1567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9D1567" w:rsidRPr="004327DF" w:rsidRDefault="009D1567" w:rsidP="009D1567"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f6"/>
        <w:tblW w:w="14745" w:type="dxa"/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42"/>
        <w:gridCol w:w="4537"/>
        <w:gridCol w:w="1985"/>
        <w:gridCol w:w="2693"/>
      </w:tblGrid>
      <w:tr w:rsidR="009D1567" w:rsidRPr="004327DF" w:rsidTr="00060F1C">
        <w:trPr>
          <w:trHeight w:val="56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9D1567" w:rsidRPr="004327DF" w:rsidTr="00060F1C">
        <w:trPr>
          <w:trHeight w:val="3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Глава 1. Организационно-методические мероприятия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Проведение заседаний межведомственной комиссии (МВК) по ограничению распространения ВИЧ-инфекции на территории Муниципального образования город Алапаевск</w:t>
            </w:r>
            <w:r w:rsidR="008830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AB" w:rsidRPr="004327DF" w:rsidRDefault="004F1BAB" w:rsidP="00234C4E">
            <w:pPr>
              <w:pStyle w:val="af9"/>
              <w:widowControl w:val="0"/>
              <w:tabs>
                <w:tab w:val="left" w:pos="458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numPr>
                <w:ilvl w:val="0"/>
                <w:numId w:val="10"/>
              </w:numPr>
              <w:tabs>
                <w:tab w:val="left" w:pos="458"/>
              </w:tabs>
              <w:spacing w:line="240" w:lineRule="auto"/>
              <w:ind w:left="33" w:firstLine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Главный врач ГАУЗ СО  «Алапаевская городская больница», заместитель председателя комиссии –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Р.Ю.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Козлов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2. Главный государственный санитарный врач в городе Алапаевск, Алапаевском, Артемовском и Режевском районах –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Ю.Ю.</w:t>
            </w:r>
            <w:r w:rsidR="00C375E9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Трофимова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4F1BA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3. Начальник М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 МВД России «Алапаевский»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И.Ю.</w:t>
            </w:r>
            <w:r w:rsidR="004206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Густокашин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4.Начальник Управления социальной политики № 1 -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О.М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Сысоева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5.Председатель Территориальной комиссии по делам несовершеннолетних и защите их прав г. Алапаевск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Доценко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6. Начальник Территориального управления по п. Западный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А.Н.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Подкорытова .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7. Начальник Территориального управления по п. Зыряновский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Парф</w:t>
            </w:r>
            <w:r w:rsidR="005867E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нов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8. Начальник Территориального управления по п. Асбестовский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Шушарин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9. </w:t>
            </w:r>
            <w:r w:rsidR="004F1B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 н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ачальник</w:t>
            </w:r>
            <w:r w:rsidR="004F1B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Территориального управления по п. Н-Шайтанский </w:t>
            </w:r>
            <w:r w:rsidR="004F1B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–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Е.В.</w:t>
            </w:r>
            <w:r w:rsidR="004F1B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Еремеева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4F1BA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10. Начальник Управления физической культуры, спорта и молодёжной политики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Батаков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11. Начальник Управления культуры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Лешков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12. Начальник Управления образования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</w:p>
          <w:p w:rsidR="009D1567" w:rsidRPr="004327DF" w:rsidRDefault="009D1567" w:rsidP="00E7781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13. </w:t>
            </w:r>
            <w:r w:rsidR="001A1DC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</w:t>
            </w:r>
            <w:r w:rsidR="00E7781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6733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главн</w:t>
            </w:r>
            <w:r w:rsidR="00E7781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ого</w:t>
            </w:r>
            <w:r w:rsidR="00D6733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редактор</w:t>
            </w:r>
            <w:r w:rsidR="001A1DC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="00D6733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ООО «Редакция «Алапаевская газета» - </w:t>
            </w:r>
            <w:r w:rsidR="005867E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Н.В.</w:t>
            </w:r>
            <w:r w:rsidR="00E7781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Чернышова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14. Депутат Думы Муниципального образования город Алапаевск» -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И.Ю.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Акименко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 квартал</w:t>
            </w:r>
          </w:p>
          <w:p w:rsidR="009D1567" w:rsidRPr="004327DF" w:rsidRDefault="005D490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13</w:t>
            </w:r>
            <w:r w:rsidR="00F96FD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2FE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марта</w:t>
            </w:r>
            <w:r w:rsidR="00F96FD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 квартал</w:t>
            </w:r>
          </w:p>
          <w:p w:rsidR="009D1567" w:rsidRPr="004327DF" w:rsidRDefault="005D490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05</w:t>
            </w:r>
            <w:r w:rsidR="00AA306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июня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 квартал</w:t>
            </w:r>
          </w:p>
          <w:p w:rsidR="009D1567" w:rsidRPr="004327DF" w:rsidRDefault="005D490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07</w:t>
            </w:r>
            <w:r w:rsidR="00AA306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A1DC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августа</w:t>
            </w:r>
            <w:r w:rsidR="00AA306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4 квартал</w:t>
            </w:r>
          </w:p>
          <w:p w:rsidR="009D1567" w:rsidRPr="004327DF" w:rsidRDefault="005D4904" w:rsidP="005D490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20 ноября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E739E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Проведение межведомственной комиссии не менее 4 раз в год, повышение эффективности межведомственного взаимодействия субъектов профилактики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Подготовка и утверждение плана графика заседаний межведомственной комиссии по ограничению распространения ВИЧ-инфекции на территории</w:t>
            </w:r>
            <w:r w:rsidR="008830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Председатель – Заместитель главы Администрации МО город Алапаевск -В.Л. Вихарева;</w:t>
            </w:r>
          </w:p>
          <w:p w:rsidR="009D1567" w:rsidRPr="004327DF" w:rsidRDefault="00D6733A" w:rsidP="005867E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екретарь МВК – </w:t>
            </w:r>
            <w:r w:rsidR="00BB55A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ведущий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специалист сектора межведомственного вз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аимодействия в социальной сфере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Муниципального образования город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Алапаевск </w:t>
            </w:r>
            <w:r w:rsidR="0051487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–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1487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О.Е.Змеева.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514873" w:rsidP="001A1DC5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до 0</w:t>
            </w:r>
            <w:r w:rsidR="001A1DC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.02.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Финансирование мероприятий, направленных на профилактику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ВИЧ-инфекции</w:t>
            </w:r>
            <w:r w:rsidR="00532D9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: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Организация работы по профилактике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алкогольной зависимости, наркомании, токсикомании, табакокурения, ВИЧ - инфекции, участие общеобразовательных организаций во Всероссийской акции "За здоровье и безопасность наших детей"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город Алапаевск составляет 55,00 т.р.</w:t>
            </w:r>
          </w:p>
          <w:p w:rsidR="00535B8B" w:rsidRPr="004327DF" w:rsidRDefault="00535B8B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532D9E" w:rsidRPr="004327DF" w:rsidRDefault="00CB6463" w:rsidP="005100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Реализация мероприятий по профилактике ВИЧ-инфекции в учреждениях по работе с молодежью МКУ «Центр молодежной политики, спорта и патриотического воспитания», согласно Плана работы на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год по направлению молодежной политики </w:t>
            </w:r>
            <w:r w:rsidR="00532D9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утвержденным </w:t>
            </w:r>
            <w:r w:rsidR="006D30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и.о. </w:t>
            </w:r>
            <w:r w:rsidR="00532D9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директором МКУ «Центр молодежной политики, спорта и патриотического воспитания» </w:t>
            </w:r>
            <w:r w:rsidR="005867E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А.Н.</w:t>
            </w:r>
            <w:r w:rsidR="00121D1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Белых</w:t>
            </w:r>
            <w:r w:rsidR="00F32FD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535B8B" w:rsidRPr="004327DF" w:rsidRDefault="00CB6463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город Алапаевск составляет </w:t>
            </w:r>
            <w:r w:rsidR="00121D1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8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т.р., - МКУ «Центр молодежной политики, спорта и патриотического воспитания</w:t>
            </w:r>
            <w:r w:rsidR="00535B8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535B8B" w:rsidRPr="004327DF" w:rsidRDefault="00535B8B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CB6463" w:rsidRPr="004327DF" w:rsidRDefault="00CB6463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Итого уровень финансирования мероприятий, направленных на профилактику распространения ВИЧ – инфекции, наркомании и алкоголизма, из бюджета Муниципального образования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город Алапаевск составляет </w:t>
            </w:r>
            <w:r w:rsidR="00535B8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6</w:t>
            </w:r>
            <w:r w:rsidR="00121D1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т.р.</w:t>
            </w:r>
            <w:r w:rsidR="00C9243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35B8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(55 т.р.+</w:t>
            </w:r>
            <w:r w:rsidR="00121D1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8 </w:t>
            </w:r>
            <w:r w:rsidR="00535B8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т.р.)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, что составляет </w:t>
            </w:r>
            <w:r w:rsidR="004C475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3,51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рублей на одного человека в возрасте 15-49 лет</w:t>
            </w:r>
            <w:r w:rsidR="004C475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(в соответствии с данными Управления  Федеральной службы государственной статистики по Свердловской области и Курганской области по состоянию на 01.01.2024 года)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CB6463" w:rsidRPr="004327DF" w:rsidRDefault="00CB6463" w:rsidP="0051009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Мероприятия (акции) по профилактике ВИЧ-инфекции: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ab/>
              <w:t>Информационная кампания по профилактике ВИЧ -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инфекции «Знать, чтобы жить»;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ab/>
              <w:t>Проведение тематических  родительских собраний с целью информирования по вопросам профилактики ВИЧ-инфекции;</w:t>
            </w:r>
          </w:p>
          <w:p w:rsidR="00A157C1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ab/>
              <w:t>Участие во Всероссийской акции «СТОП ВИЧ/СПИД»;</w:t>
            </w:r>
          </w:p>
          <w:p w:rsidR="00AE2C20" w:rsidRPr="004327DF" w:rsidRDefault="00A157C1" w:rsidP="00510098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ab/>
              <w:t>Организация и проведение «Уроков здоровья», спортивных мероприятий, направленных на формирование здорового образа жизни в рамках профилактических акций</w:t>
            </w:r>
            <w:r w:rsidR="004C475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63" w:rsidRPr="004327DF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Управлени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образования Муниципального образования город Алапаевск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С.В.</w:t>
            </w:r>
            <w:r w:rsidR="00CB646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 о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бщеобразовательные организации.</w:t>
            </w: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CB6463" w:rsidRPr="004327DF" w:rsidRDefault="00CB646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4C4755" w:rsidRPr="004327DF" w:rsidRDefault="004C4755" w:rsidP="00121D1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21D10" w:rsidRPr="004327DF" w:rsidRDefault="00121D10" w:rsidP="00121D1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физической культуры, спорта и молодежной политики </w:t>
            </w:r>
            <w:r w:rsidR="000D471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Батаков </w:t>
            </w:r>
          </w:p>
          <w:p w:rsidR="009D1567" w:rsidRPr="004327DF" w:rsidRDefault="00121D10" w:rsidP="005867E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И.о. </w:t>
            </w:r>
            <w:r w:rsidR="005867E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иректор МКУ «Центр молодежной политики, спорта и патриотического воспитания» </w:t>
            </w:r>
            <w:r w:rsidR="005867E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А.Н.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Белых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повышение эффективности мероприятий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по противодействию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распространения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Предоставление субсидии  социально ориентированным некоммерческим организациям  на проведение мероприятий по профилактике ВИЧ-инфекции</w:t>
            </w:r>
            <w:r w:rsidR="00687A3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9D1567" w:rsidRPr="004327DF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Общественная организация  инвалидов Муниципального образования город Алапаевск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Общественная организация «Алапаевский  городской союз женщин»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5D39FA" w:rsidRPr="004327DF" w:rsidRDefault="0052282C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3. Местное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отделение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Свердловской 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областной общероссийской организации инвалидов «Всероссийского ордена трудового красного знамени общество слепых»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01AB4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Муниципального образования город Алапаевск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01AB4">
            <w:pPr>
              <w:pStyle w:val="af9"/>
              <w:tabs>
                <w:tab w:val="left" w:pos="317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Предоставление субсидий некоммерческим организациям осуществляется на финансирование:</w:t>
            </w:r>
          </w:p>
          <w:p w:rsidR="009D1567" w:rsidRPr="004327DF" w:rsidRDefault="00E91CCD" w:rsidP="00201AB4">
            <w:pPr>
              <w:pStyle w:val="af9"/>
              <w:tabs>
                <w:tab w:val="left" w:pos="317"/>
              </w:tabs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расходы, связанные с выполнением мероприятий, проводимых в целях достижения уставных целей и задач по организации и проведению мероприятий в целях пропаганды </w:t>
            </w:r>
            <w:r w:rsidR="000C4D63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здорового образа жизни жителей М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униципального образования город Алапаевск (включая профилактику распространения на территории ВИЧ-инфекции и мероприятия антинаркотической направленности)</w:t>
            </w:r>
            <w:r w:rsidR="00F61BB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1.</w:t>
            </w:r>
            <w:r w:rsidR="00F61BB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F61BB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Председатель общественн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ой </w:t>
            </w:r>
            <w:r w:rsidR="00F61BB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организаци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</w:t>
            </w:r>
            <w:r w:rsidR="00F61BB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инвалидов Муниципального образования город Алапаевск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Г.М.</w:t>
            </w:r>
            <w:r w:rsidR="00897A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1D2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Туту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нина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5D39F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Председатель общественной организации «Алапаевский  городской союз женщин»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Э.Р.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Грачева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Председатель Алапаевского местного отделения Свердловской областной общерос</w:t>
            </w:r>
            <w:r w:rsidR="00C55B2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сийской организации инвалидов </w:t>
            </w:r>
            <w:r w:rsidR="00C55B2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«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Всероссийского ордена трудового красного знамени общество слепых»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Чехомова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52282C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4.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Муниципального образования город Алапаевск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О.Н.Ю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жаков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ind w:left="33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CCD" w:rsidRPr="004327DF" w:rsidRDefault="00E91CCD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В соответствии с порядком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предоставления субсидий на финансовую поддержку социально ориентированным некоммерческим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организациям, не являющимся муниципальными учреждениями, утвержденного постановлением Администрации Муниципального образования город Алапаевск от 22.08.2025 года № 972-П.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повышение эффективности  мероприятий по противодействию распространения ВИЧ-инфекции 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D18" w:rsidRPr="004327DF" w:rsidRDefault="00934D1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Проведение анализа выполнения целевых показателей реализации мероприятий по профилактике ВИЧ-инфекции на территории МО, в соответствии постановлением Правительства Свердловской области от 28.10.2021 N 720-ПП «О мерах противодействия распространению ВИЧ-инфекции в Свердловской области на 2021 - 2030 годы»</w:t>
            </w:r>
            <w:r w:rsidR="008830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ГАУЗ СО «Алапаевская городская больница» главный врач – Р.Ю. Козлов</w:t>
            </w:r>
            <w:r w:rsidR="00713BB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;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Администрация МО город Алапаевск: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Заместитель главы Администрации - В.Л.Вихарева;</w:t>
            </w:r>
          </w:p>
          <w:p w:rsidR="009D1567" w:rsidRPr="004327DF" w:rsidRDefault="0052282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Ведущий с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пециалист сектора межведомственного взаимодействия в социальной сфер</w:t>
            </w:r>
            <w:r w:rsidR="000C4D6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Администрации 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город Алапаевск</w:t>
            </w:r>
            <w:r w:rsidR="00713BB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 секретарь МВК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– О.Е.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Змеева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оптимизация целей и рациональное использование ресурсов при планировании мероприятий по противодействию распространения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Проведение анализа выполнения критериев результативности деятельности по профилактике ВИЧ-инфекции н</w:t>
            </w:r>
            <w:r w:rsidR="0052282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 террит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ории МО город Алапаевск, в соответствии с </w:t>
            </w:r>
            <w:r w:rsidR="00934D1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постановлением Правительства Свердловской области от 28.10.2021 N 720-ПП «О мерах противодействия распространению ВИЧ-инфекции в Свердловской области на 2021 - 2030 годы»</w:t>
            </w:r>
            <w:r w:rsidR="00972EF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Администрация МО город Алапаевск: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Заместитель главы Администрации - В.Л.Вихарева;</w:t>
            </w:r>
          </w:p>
          <w:p w:rsidR="009D1567" w:rsidRPr="004327DF" w:rsidRDefault="0052282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Ведущий специалист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сектора межведомственного в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заимодействия в социальной сфере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Администрации 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город Алапаевск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– О.Е. Змеева</w:t>
            </w:r>
            <w:r w:rsidR="00646FE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до 01.03.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2026 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Один раз в год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предоставление отчета в адрес областной координационной комиссии по ограничению распространению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Разработка, согласование, утверждение и контроль за реализацией планов по профилактике ВИЧ-инфекции на уровне органов местного самоуправления</w:t>
            </w:r>
            <w:r w:rsidR="00972EF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При сдаче годового отчета в ОЦ СПИД необходимо приложить копии данных планов</w:t>
            </w:r>
            <w:r w:rsidR="00972EF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934D18" w:rsidRPr="004327DF" w:rsidRDefault="00934D1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образования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B212F9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972EF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культ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уры – О.А.Лешков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9D1567" w:rsidRPr="004327DF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Управлени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физической культур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ы, спорта и молодежной политики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="00B212F9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Батаков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F67706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до 01.02.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2026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915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Проведение социологических исследований (анкетирования)  с целью оценки эффективности мероприятий по профилактике ВИЧ-инфекции</w:t>
            </w:r>
            <w:r w:rsidR="000D471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A157C1" w:rsidRPr="004327DF" w:rsidRDefault="00A157C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Образовательные организации Муниципального образования город Алапаевск - участие  в анкетировании онлайн обучающихся 10-11 классов, их родителей – онлайн формат 50 человек</w:t>
            </w:r>
            <w:r w:rsidR="00D6783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157C1" w:rsidRPr="004327DF" w:rsidRDefault="00A157C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Проведение онлайн-анкетирования в Алапаевском филиале ГБПОУ «СОМК».</w:t>
            </w: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Анкетирование проводится не реже 1 раза в год – </w:t>
            </w:r>
            <w:r w:rsidR="0074288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студенты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1-3 курсов 500 чел.</w:t>
            </w: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 Родители (законные представители) - 150 чел.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Проведение онлайн-анкетирования на «Входе» и «выходе» реализации программы Профилактики ВИЧ-инфекции группы респондентов: (обучающиеся СПО 1-4 курсов; родители (законные представители) обучающихся; педагогические работники). Планируемое число опрошенных  по контингентам:</w:t>
            </w:r>
          </w:p>
          <w:p w:rsidR="009F60E1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 Обучающиеся СПО 1-4 курсов - 800 чел.</w:t>
            </w:r>
          </w:p>
          <w:p w:rsidR="009F60E1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 Родители (законные представители) - 300 чел.</w:t>
            </w:r>
          </w:p>
          <w:p w:rsidR="009F60E1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- Педагогические работники – 40 чел.</w:t>
            </w:r>
          </w:p>
          <w:p w:rsidR="009D1567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Планируемый формат анкетирования – онлайн (гугл-форма).</w:t>
            </w:r>
          </w:p>
          <w:p w:rsidR="009F60E1" w:rsidRPr="004327DF" w:rsidRDefault="009F60E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Дети и законные представители семей СОП, ТЖС и семей группы риска  (Планируемое число опрошенных: 100 чел.)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Анкеты в бумажном варианте.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706" w:rsidRPr="004327DF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Начальник Управления образования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–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С.В.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39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B4915" w:rsidRPr="004327DF" w:rsidRDefault="00F6770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х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организаци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й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491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город Алапаевск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A157C1" w:rsidRPr="004327DF" w:rsidRDefault="00A157C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0C4D6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 р</w:t>
            </w:r>
            <w:r w:rsidR="00EE098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уководител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EE098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Алапаевского филиала ГБПОУ «СОМК» </w:t>
            </w:r>
            <w:r w:rsidR="00D6783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Р.А. Умеренков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DB4915" w:rsidRPr="004327DF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B4915" w:rsidRPr="004327DF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B4915" w:rsidRPr="004327DF" w:rsidRDefault="00DB4915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E098C" w:rsidRPr="004327DF" w:rsidRDefault="00EE09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E098C" w:rsidRPr="004327DF" w:rsidRDefault="00EE09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B743CC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9F60E1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F60E1" w:rsidRPr="004327DF" w:rsidRDefault="009F60E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8C2FE3" w:rsidRPr="004327DF" w:rsidRDefault="004327D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 д</w:t>
            </w:r>
            <w:r w:rsidR="008C2FE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="008C2FE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ГАУ «ЦСПСиД г. Алапаевска» 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Ю.В.Белоусова</w:t>
            </w:r>
            <w:r w:rsidR="00687B5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8C2FE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7706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апрель,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II квартал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7706" w:rsidRPr="004327DF" w:rsidRDefault="00F6770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0C4D63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ктябрь – ноябрь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B4915" w:rsidRPr="004327DF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B4915" w:rsidRPr="004327DF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B4915" w:rsidRPr="004327DF" w:rsidRDefault="00DB4915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 раз в год</w:t>
            </w:r>
          </w:p>
          <w:p w:rsidR="00160AD8" w:rsidRPr="004327DF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 раз в полугодие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оценка эффективности проводимых мероприятий по профилактике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D1567" w:rsidRPr="004327DF" w:rsidTr="00060F1C">
        <w:trPr>
          <w:trHeight w:val="38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Глава 2. Мероприятия, направленные на повышение уровня информированности населения по вопросам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профилактики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7C1" w:rsidRPr="004327DF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Разработка, тираж печатных информационных материалов по профилактике ВИЧ-инфекции</w:t>
            </w:r>
          </w:p>
          <w:p w:rsidR="009D1567" w:rsidRPr="004327DF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Буклеты, листовки «Всё о ВИЧ: информация для обучающихся», «ВИЧ– инфекция: основные понятия» </w:t>
            </w:r>
          </w:p>
          <w:p w:rsidR="00A157C1" w:rsidRPr="004327DF" w:rsidRDefault="00A157C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Буклеты, листовки – «Знать, чтобы жить!»</w:t>
            </w: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Распространение буклетов и листовок в ходе плановых патронажей семей СОП, ТЖС и группы риска.</w:t>
            </w: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Планируемое количество буклетов – 100 шт.</w:t>
            </w:r>
          </w:p>
          <w:p w:rsidR="00EE098C" w:rsidRPr="004327DF" w:rsidRDefault="00EE098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Листовок – 100 шт.</w:t>
            </w:r>
          </w:p>
          <w:p w:rsidR="009D1567" w:rsidRPr="004327DF" w:rsidRDefault="00EE098C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Без согласования с ОЦ СПИД.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Обновление стенда «Знать чтобы жить» для клиентов ГАСУ СО «Алапаевский ПНИ»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Распространение информационных буклетов и листовок по профилактике ВИЧ-инфекции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Планируемое количество буклетов – 200 шт.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Листовок – 100 шт.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Информационные беседы по профилактике ВИЧ-инфекции с клиентами учреждения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Оформление информационных стендов в ГАУСО СО «КЦСОН города Алапаевска и Алапаевского района»: </w:t>
            </w:r>
          </w:p>
          <w:p w:rsidR="00524A80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г. Алапаевск, ул. Павлова, 23; </w:t>
            </w:r>
          </w:p>
          <w:p w:rsidR="009D1567" w:rsidRPr="004327DF" w:rsidRDefault="00524A8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г. Алапаевск, ул. Кирова, 4 (Отделение дневного пребывания граждан пожилого возраста и инвалидов).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E52" w:rsidRPr="004327DF" w:rsidRDefault="00E32A24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="00633E5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Управлени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633E5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С.В. Болотов, о</w:t>
            </w:r>
            <w:r w:rsidR="00633E5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бразовательные организации (руководители образовательных организаций)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0C4D63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И.о.</w:t>
            </w:r>
            <w:r w:rsidR="00633E5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</w:t>
            </w:r>
            <w:r w:rsidR="00633E5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Алапаевского филиала </w:t>
            </w:r>
            <w:r w:rsidR="00633E5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ГБПОУ «СОМК»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Р.А. Умеренков,</w:t>
            </w:r>
            <w:r w:rsidR="00633E5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633E52" w:rsidRPr="004327DF" w:rsidRDefault="00633E52" w:rsidP="00633E52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ГАУ «ЦСПСиД г.Алапаевска» Ю.В.Белоусова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И.о.директора ГКУ «СРЦН города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Алапаевска» М.М.Соколов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32A24" w:rsidRPr="004327DF" w:rsidRDefault="00E32A24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ГАСУСО СО «Алапаевский ПНИ» В.Ю. Пономарев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ГАУСО СО «КЦСОН города Алапаевска и Алапаевского района», Л.П.Денисова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633E52" w:rsidRPr="004327DF" w:rsidRDefault="00633E52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633E52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тираж конкретного числа информационных материалов,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Размещение печатных информационных материалов по профилактике ВИЧ-инфекции (листовки – Профилактика ВИЧ-инфекции)</w:t>
            </w:r>
            <w:r w:rsidR="009423E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9D1567" w:rsidRPr="004327DF" w:rsidRDefault="009423E6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в муницип</w:t>
            </w:r>
            <w:r w:rsidR="00513D5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альных учреждениях (Управление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образования и </w:t>
            </w:r>
            <w:r w:rsidR="00513D5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подведомственные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образовательные учреждения, Управление культуры и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подведомственные учреждения, Управление физической культуры, спорта и молодежной политики и подведомственные учреждения),</w:t>
            </w:r>
          </w:p>
          <w:p w:rsidR="004133E0" w:rsidRPr="004327DF" w:rsidRDefault="009423E6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- н</w:t>
            </w:r>
            <w:r w:rsidR="004133E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 муниципальном транспорте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№ 1 "Алапаевская городская больница-       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Диспетчерская- Радищева- Алапаевская городская больница 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 Алапаевская городская больница, А.Харлова, Напольная школа, П.Советов, Соборная площадь, Диспетчерская, Стадион центральный, школа № 5, Чапаева, Лермонтова, Радищева, Клубная, Суворова, Прокатчиков, Стадион центральный, Диспетчерская,  Соборная площадь, П.Советов, Напольная школа, А.Харлова, Алапаевская городская больница.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12,100 км; Индивидуальный предприниматель Перминов Юрий Витальевич, Свердловская область, город Алапаевск, ул. Н. Островского,4,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2"Алапаевская городская больница --п.Западный"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Наименование промежуточных остановочных пунктов: Алапаевская городская больница, А.Харлова, Напольная школа, П.Советов, Соборная площадь, Диспетчерская, площадь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Революции, 3 Интернационала, Глухих, ДОК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клуб ДОКа, Чехова,40 лет Октября, З. Космодемьянской, П. Морозова, Стахановцев, коллективный сад «Ягодка», п. Западный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10,300 км Индивидуальный предприниматель Фролова Татьяна Юрьевна, Свердловская область, город Алапаевск, ул.З. Космодемьянской, д. 34А, ИНН 660107960520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3 "Алапаевская городская больница -В. Дубинина, Алапаевская городская больница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»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 м-н «Восток», Толмачева (психоневрологический интернат), Юн. Героев, Урицкого, клуб Ленина, Пионеров, Клуб Ленина, м-н «Урал», школа № 1, Соборная площадь, Диспетчерская (на ул. Фрунзе), к-тр «Заря», Соматика, м-н «№16», Стройдормаш, Раздельная, Зыряновский мост, Советская, Дом Культуры, В.Дубинина.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22,400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Фролова Татьяна Юрьевна, Свердловская область, город Алапаевск, ул. З. Космодемьянской, д. 34А, ИНН 660107960520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4 "Сангородок- Мужества"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Наименование промежуточных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остановочных пунктов: Сангородок, Глухих, ж/д вокзал, м-н «Абсолют», Ленина, Диспетчерская, Стадион центральный, Конституции, Куйбышева, ДОСААФ, Московская, Почета, Мужества.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12,200 км 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№ 11 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«Кинотеатр «Заря» - сад «Солнечный»» (сезонный)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к-тр «Заря», Диспетчерская, Стадион центральный, Конституции, Куйбышева, ДОСААФ, Московская, Лыжная база, сад «Южный», Сады, Сад «Дружба».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17,300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Ост-ровского,4,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6        "Радищева - Алапаевская городская больница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- Сангородок-Радищева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-  Алапаевская городская больница 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Радищева, Клубная, Суворова, Строителей, Михайловское, Ялунинская, Соборная площадь, П.Советов, Напольная школа, А.Харлова, Алапаевская городская больница, А.Харлова, Напольная школа, П.Советов, Соборная площадь, Ленина (музыкальная школа), п.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Победы, ж/д вокзал, Глухих, Сангородок, Глухих, ж/д вокзал, п. Победы, школа № 5, Чапаева, Лермонтова, Ленина (музыкальная школа),Соборная площадь, Ялунинская, Михайловское, клуб «Строитель», Прокатчиков, шк. №5, Чапаева, Лермонтова, Радищева.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23,200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 Н. Ост-ровского,4,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7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"Алапаевская городс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кая больница-  Стройдормаш-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Станкозавод-      -Алапаевская городская больница"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Алапаевская городская больница, А.Харлова, Напольная школа, П.Советов, Соборная площадь, Диспетчерская, Площадь Революции, 3 Интернационала, м-н «№16», СДМ,  Краснофлотцев, Дачная, Раздельная, Московская, ДОСААФ, Куйбышева, Конституции, Стадион центральный, Диспетчерская,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Соборная площадь, П.Советов, Напольная школа, А.Харлова, Алапаевская городская больница.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13,150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 8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"Алапаевская городская больница-             -Станкозавод- Стройдормаш- Алапаевская городская больница"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Алапаевская городская больница, А.Харлова, Напольная школа, П.Советов, Соборная площадь, Диспетчерская, Стадион центральный, Конституции, Куйбышева, ДОСААФ, Московская, Раздельная, Дачная, Краснофлотцев, СДМ, м-н «№16», 3Интернационала, Площадь Революции, Диспетчерская, Соборная площадь, П.Советов, Напольная школа, А.Харлова, Алапаевская городская больница.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13,150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ул.Н. Островского,4, корп.1, кв. 41, ИНН 660100143790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№ 9                    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 "Сангородок -Алапаевская городская больница"         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Сангородок, Глухих, ж/д вокзал, м-н «Абсолют», Ленина, Соборная площадь, П.Советов, Напольная школа, А. Харлова, Алапаевская городская больница.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8,500 км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Перминов Юрий Витальевич, Свердловская область, город Алапаевск, ул. Н. Островского,4, корп.1, кв. 41, ИНН 660100143790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маршрута: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№105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"г. Алапаевск-п. Нейво-Шайтанский ч/з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п. Зыряновский, с. Мелкозерово, п. Асбестовский"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Наименование промежуточных остановочных пунктов: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Алапаевская городская больница, П.Советов, Соборная площадь, Диспетчерская, Стадион центральный, Конституции, Куйбышева, ДОСААФ, Московская, Лыжная база, НАМЗ, Памятник Погибшим в Гражданской и Отечественной войне (п. Зыряновский), школа № 18 (п. Зыряновский), д.Устьянчики, ул. Свердлова (с.Мелкозерово), с. Мелкозерово, ул.Школьная (п.Асбестовский),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Асбестовский, п. Нейво-Шайтанский, Сусанка (п. Нейво-Шайтанский),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ул.Пролетарская (п. Нейво-Шайтанский).</w:t>
            </w:r>
          </w:p>
          <w:p w:rsidR="004133E0" w:rsidRPr="004327DF" w:rsidRDefault="004133E0" w:rsidP="004133E0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Протяженность маршрута, 51,300 км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Индивидуальный предприниматель Фролова Татьяна Юрьевна, Свердловская область, город Алапаевск, ул.З. Космодемьянской, д. 34А, ИНН 660107960520.</w:t>
            </w:r>
          </w:p>
          <w:p w:rsidR="004133E0" w:rsidRPr="004327DF" w:rsidRDefault="004133E0" w:rsidP="004133E0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24775" w:rsidRPr="004327DF" w:rsidRDefault="00524775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Торгово-развлекательный центр: </w:t>
            </w:r>
          </w:p>
          <w:p w:rsidR="009D1567" w:rsidRPr="004327DF" w:rsidRDefault="00524775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Сити-центр, ул. Фрунзе, 32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8866FB" w:rsidRPr="004327DF" w:rsidRDefault="008866F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6D30F1" w:rsidRPr="004327DF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6D30F1" w:rsidRPr="004327DF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6D30F1" w:rsidRPr="004327DF" w:rsidRDefault="006D30F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423E6" w:rsidRPr="004327DF" w:rsidRDefault="009423E6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E32A24" w:rsidRPr="004327DF" w:rsidRDefault="00E32A2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60AD8" w:rsidRPr="004327DF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Обновление информационных стендов по профилактике ВИЧ-инфекции/СПИД.</w:t>
            </w:r>
          </w:p>
          <w:p w:rsidR="00160AD8" w:rsidRPr="004327DF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Размещение на стендах, официальном сайте, официальных страницах в социальных сетях образовательной организации </w:t>
            </w:r>
            <w:r w:rsidR="00077A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ГАПОУ СО «АМТ»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Информационные выставки в библиотеках корпусов по проблеме ВИЧ/СПИД.</w:t>
            </w:r>
          </w:p>
          <w:p w:rsidR="00160AD8" w:rsidRPr="004327DF" w:rsidRDefault="00160AD8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(Главный Корпус 1 - Ленина 11, Корпус 1 - Ленина,35).</w:t>
            </w:r>
          </w:p>
          <w:p w:rsidR="00742883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Обновление информационных стендов по профилактике ВИЧ-инфекции/СПИД.</w:t>
            </w:r>
          </w:p>
          <w:p w:rsidR="00742883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Размещение на стендах, официальных страницах в социальных сетях образовательной организации.</w:t>
            </w:r>
          </w:p>
          <w:p w:rsidR="00742883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Информационные выставки в библиотеках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корпусов по проблеме ВИЧ/СПИД.</w:t>
            </w:r>
          </w:p>
          <w:p w:rsidR="00742883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(Главный учебный Корпус – Говырина, 3, Корпус 2 – 19 П/Съезда, 10, Корпус 3 – Ленина 2а).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DE5C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Начальник Управления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образования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МО город Алапаевск</w:t>
            </w:r>
            <w:r w:rsidR="00DE5C8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98078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 о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бразовательные организации (руководители образовательных организаций),</w:t>
            </w:r>
          </w:p>
          <w:p w:rsidR="00AE6B38" w:rsidRPr="004327DF" w:rsidRDefault="00DE5C8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</w:t>
            </w:r>
            <w:r w:rsidR="00E16B9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физичкой культуры, спорта и молодежной политики 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</w:t>
            </w:r>
            <w:r w:rsidR="009423E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9423E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Батаков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 подведомственные 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учреждения,</w:t>
            </w:r>
          </w:p>
          <w:p w:rsidR="00E32A24" w:rsidRPr="004327DF" w:rsidRDefault="00E32A2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 культуры О.А.Лешков,</w:t>
            </w:r>
          </w:p>
          <w:p w:rsidR="00C55197" w:rsidRPr="004327DF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Руководители Муниципальных учреждений культуры:</w:t>
            </w:r>
          </w:p>
          <w:p w:rsidR="00C55197" w:rsidRPr="004327DF" w:rsidRDefault="000C4D6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О.П.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Мохунова, директор МБУК «ДК п. Нейво-Шайтанский»,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Э.Ю.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Панова, директор МБУК «ДК п. Западный»,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Чехова, и.о. директора МБУК «ДК микрорайона «Станкозавод»,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Федоров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и.о. директора МБУК «Дворец культуры» (ЦНТ),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Гузько, и.о. директора МБУК «ДК п. Зыряновский»,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Д.А </w:t>
            </w:r>
            <w:r w:rsidR="00180D0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Буньков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и.о. директора «КДЦ «Заря», 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Н.В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Деева,  и.о. директора МБУК «ДК «Горняк» п. Асбестовский», 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Н.С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Рудакова, и.о. директора МБУК «Музейный комплекс»,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А.А. 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Еремеев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и.о. директора МБУК Историко-краеведче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ский музей п. Нейво-Шайтанский»,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О.В.Середкина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 дирек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тор МБУК «ЦБС»,</w:t>
            </w: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D30F1" w:rsidRPr="004327DF" w:rsidRDefault="006D30F1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Первый  заместитель главы</w:t>
            </w:r>
            <w:r w:rsidR="009D35B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Администрации</w:t>
            </w:r>
            <w:r w:rsidR="009D35B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Муниципального образования город Алапаевск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развитию городской инфраструктуры и общественной безопасности Т.Ю.Норицина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8866FB" w:rsidRPr="004327DF" w:rsidRDefault="008866FB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ИП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Ю.В.</w:t>
            </w:r>
            <w:r w:rsidR="006D30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Пермино</w:t>
            </w:r>
            <w:r w:rsidR="00F00DD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866FB" w:rsidRPr="004327DF" w:rsidRDefault="008866F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ИП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Т.Ю.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Фролова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60AD8" w:rsidRPr="004327DF" w:rsidRDefault="00160AD8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C1C29" w:rsidRPr="004327DF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C1C29" w:rsidRPr="004327DF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C1C29" w:rsidRPr="004327DF" w:rsidRDefault="00EC1C29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133E0" w:rsidRPr="004327DF" w:rsidRDefault="004133E0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423E6" w:rsidRPr="004327DF" w:rsidRDefault="009423E6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423E6" w:rsidRPr="004327DF" w:rsidRDefault="009423E6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32A24" w:rsidRPr="004327DF" w:rsidRDefault="00E32A24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6D30F1" w:rsidRPr="004327DF" w:rsidRDefault="00234C4E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</w:t>
            </w:r>
            <w:r w:rsidR="006D30F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лавы </w:t>
            </w:r>
            <w:r w:rsidR="009D35B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Администрации Муниципального образования город Алапаевск</w:t>
            </w:r>
            <w:r w:rsidR="006D30F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экономике и инвестиционной политике </w:t>
            </w:r>
            <w:r w:rsidR="00CD4CD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А.А.Араптанова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8866FB" w:rsidRPr="004327DF" w:rsidRDefault="008866F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отдел</w:t>
            </w:r>
            <w:r w:rsid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экономики, предпринимательства и территориального развития  </w:t>
            </w:r>
            <w:r w:rsidR="009F57C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А.А. Смагина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9423E6" w:rsidRPr="004327DF" w:rsidRDefault="009423E6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B743CC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742883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742883" w:rsidRPr="004327DF" w:rsidRDefault="00742883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160AD8" w:rsidRPr="004327DF" w:rsidRDefault="00F00DD0" w:rsidP="000D471D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И.о. р</w:t>
            </w:r>
            <w:r w:rsidR="00F7056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уководител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я</w:t>
            </w:r>
            <w:r w:rsidR="00F7056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Алапаевского филиала </w:t>
            </w:r>
            <w:r w:rsidR="00F7056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ГБПОУ «СОМК»</w:t>
            </w:r>
            <w:r w:rsidR="00F7056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Р.А. Умеренков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="00742883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распространение конкретного числа информационных материалов,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Размещение аудио- и видеороликов по профилактике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Сайт ГАУЗ СО «Алапаевская ГБ»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Размещение аудио- и видеороликов по профилактике ВИЧ-инфекции  в ГАПОУ СО «Алапаевский многопрофильный техникум» (в сети интернет, социальных сетях ВК),  на официальном сайте техникума (</w:t>
            </w:r>
            <w:hyperlink r:id="rId9" w:history="1">
              <w:r w:rsidR="00AE6842" w:rsidRPr="004327DF">
                <w:rPr>
                  <w:rStyle w:val="a9"/>
                  <w:rFonts w:ascii="Liberation Serif" w:hAnsi="Liberation Serif" w:cs="Liberation Serif"/>
                  <w:bCs/>
                  <w:color w:val="000000" w:themeColor="text1"/>
                  <w:sz w:val="24"/>
                  <w:szCs w:val="24"/>
                  <w:lang w:eastAsia="zh-CN"/>
                </w:rPr>
                <w:t>https://алмт.рф/vich/</w:t>
              </w:r>
            </w:hyperlink>
            <w:r w:rsidR="00AE684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), видеоэкране (Алапаевск, ул. Ленина,д.11, (главный корп</w:t>
            </w:r>
            <w:r w:rsidR="00742F1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ус), ул. Ленина, 35 (1 корпус).</w:t>
            </w: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>Просмотр видеороликов  «ВИЧ - что это?»</w:t>
            </w:r>
          </w:p>
          <w:p w:rsidR="00524A80" w:rsidRPr="004327DF" w:rsidRDefault="00524A80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>Показ видеороликов по профилактике ВИЧ-инфекции в ГАУСО СО «КЦСОН города Алапаевска и Алапаевского района»</w:t>
            </w:r>
          </w:p>
          <w:p w:rsidR="00524A80" w:rsidRPr="004327DF" w:rsidRDefault="00524A80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524A80" w:rsidRPr="004327DF" w:rsidRDefault="00524A80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>Размещение и</w:t>
            </w:r>
            <w:r w:rsidR="00180D00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 xml:space="preserve">нформации о мерах профилактики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  <w:t>ВИЧ-инфекции на официальном сайте учреждения, в социальных сетях – ВКонтакте и Одноклассники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Главный врач ГАУЗ СО «Алапаевская городская больница»  Р.Ю. Козлов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B743CC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742F1B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42F1B" w:rsidRPr="004327DF" w:rsidRDefault="00742F1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180D00" w:rsidRPr="004327DF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ГАСУСО СО «Алапаевский ПНИ» В.Ю. Пономарев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180D00" w:rsidRPr="004327DF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ГАУСО СО «КЦСОН города Алапаевска и Алапаевского района», Л.П.Денисова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180D00" w:rsidRPr="004327DF" w:rsidRDefault="00180D00" w:rsidP="00180D0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524A80" w:rsidRPr="004327DF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524A80" w:rsidRPr="004327DF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ГАУСО СО «КЦСОН города Алапаевска и Алапаевского района», отделение участкового социального обслуживания, специалист по социальной работе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В.Д.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Самкова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524A80" w:rsidRPr="004327DF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524A80" w:rsidRPr="004327DF" w:rsidRDefault="00524A8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ГАУСО СО «КЦСОН города Алапаевска и Алапаевского района», отделение участкового социального обслуживания,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специалист по социальной работе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Мелкозерова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распространение конкретного числа информационных материалов,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повышение уровня информированности населения  по вопросам профилактики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D1567" w:rsidRPr="004327DF" w:rsidTr="00060F1C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Подготовка и направление информационных писем в адрес руководителей образовательных организаций, учреждений культуры, физкультуры и спорта, по работе с молодежью, социального обслуживания населения, предприятий, организаций, учреждений, территориальных отделов МВД по необходимости обучения на семинарах/вебинарах ОЦ СПИД по профилактике ВИЧ-инфекции</w:t>
            </w:r>
          </w:p>
          <w:p w:rsidR="00C30194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График обучения размещен на сайте ОЦ СПИД </w:t>
            </w:r>
            <w:r w:rsidR="0053328B" w:rsidRPr="004327DF">
              <w:rPr>
                <w:rFonts w:ascii="Liberation Serif" w:hAnsi="Liberation Serif" w:cs="Liberation Serif"/>
                <w:bCs/>
                <w:sz w:val="24"/>
                <w:szCs w:val="24"/>
                <w:lang w:val="en-US" w:eastAsia="en-US"/>
              </w:rPr>
              <w:t>spid</w:t>
            </w:r>
            <w:r w:rsidR="0053328B" w:rsidRPr="004327DF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66.</w:t>
            </w:r>
            <w:r w:rsidR="0053328B" w:rsidRPr="004327DF">
              <w:rPr>
                <w:rFonts w:ascii="Liberation Serif" w:hAnsi="Liberation Serif" w:cs="Liberation Serif"/>
                <w:bCs/>
                <w:sz w:val="24"/>
                <w:szCs w:val="24"/>
                <w:lang w:val="en-US" w:eastAsia="en-US"/>
              </w:rPr>
              <w:t>ru</w:t>
            </w:r>
            <w:r w:rsidR="0053328B" w:rsidRPr="004327DF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 xml:space="preserve"> вкладка на главной странице Календарный учебный график/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A91" w:rsidRPr="004327DF" w:rsidRDefault="00433A9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образования С.В.Болотов, </w:t>
            </w:r>
          </w:p>
          <w:p w:rsidR="0033141F" w:rsidRPr="004327DF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Образовательные организации (руководите</w:t>
            </w:r>
            <w:r w:rsidR="00433A9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ли образовательных организаций),</w:t>
            </w:r>
          </w:p>
          <w:p w:rsidR="00754F00" w:rsidRPr="004327DF" w:rsidRDefault="00754F0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социальной политики № 1 –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О.М.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Сысоева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E5357" w:rsidRPr="004327DF" w:rsidRDefault="001E5357" w:rsidP="001E5357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ГАСУ СО «ЦСПСиД города Алапаевска» Ю.В.Белоусова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1E5357" w:rsidRPr="004327DF" w:rsidRDefault="001E5357" w:rsidP="001E5357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ГАСУСО СО «Алапаевский ПНИ» В.Ю. Пономарев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  <w:p w:rsidR="001E5357" w:rsidRPr="004327DF" w:rsidRDefault="001E5357" w:rsidP="001E5357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ГКУ «СРЦН города Алапаевска» - М.М.Соколов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33141F" w:rsidRPr="004327DF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Управление культуры –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Лешков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3141F" w:rsidRPr="004327DF" w:rsidRDefault="00B9648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Управление физической культуры, спорта и молодежной политики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="008C6E0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Батаков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34C4E" w:rsidRPr="004327DF" w:rsidRDefault="00234C4E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главы </w:t>
            </w:r>
            <w:r w:rsidR="009D35B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экономике и инвестиционной политике </w:t>
            </w:r>
            <w:r w:rsidR="00CD4CD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А.А.Араптанова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9D1567" w:rsidRPr="004327DF" w:rsidRDefault="00C3019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о</w:t>
            </w:r>
            <w:r w:rsidR="0033141F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тдел</w:t>
            </w:r>
            <w:r w:rsid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="0033141F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экономики, предпринимательства и территориал</w:t>
            </w:r>
            <w:r w:rsidR="00377C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ьного развития  </w:t>
            </w:r>
            <w:r w:rsidR="009F57C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А.А. Смагина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C55197" w:rsidRPr="004327DF" w:rsidRDefault="00FF4689" w:rsidP="00F00DD0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МО МВД России «Алапаевский» -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И.Ю.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Густокашин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Февраль-март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повышение уровня подготовки специалистов, ответственных за проведение мероприятий по профилактике ВИЧ-инфекции</w:t>
            </w:r>
          </w:p>
        </w:tc>
      </w:tr>
      <w:tr w:rsidR="009D1567" w:rsidRPr="004327DF" w:rsidTr="00060F1C">
        <w:trPr>
          <w:trHeight w:val="196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Контроль за обучением специалистов образовательных организаций, учреждений культуры, </w:t>
            </w:r>
            <w:r w:rsidR="00180D0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физической культуры, спорта и молодежной политики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на семинарах/вебинарах ОЦ СПИД по профилактике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80D0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Информирование руководителей предприятий о необходимости обучения специалистов на семинарах/вебинарах ОЦ СПИД по профилактике ВИЧ-инфекции</w:t>
            </w: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1F4EF4" w:rsidRPr="004327DF" w:rsidRDefault="001F4E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180D0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Контроль за обучением специалистов и участи</w:t>
            </w:r>
            <w:r w:rsidR="00B4019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е с</w:t>
            </w:r>
            <w:r w:rsidR="001F4E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пециалистов Управления социальной политики №1 и подведомственных учреждений по приглашениям в вебинарах/семинарах по вопросам профилактики ВИЧ-инфекции</w:t>
            </w: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742F1B" w:rsidRPr="004327DF" w:rsidRDefault="00742F1B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EF4" w:rsidRPr="004327DF" w:rsidRDefault="00A6709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Начальник </w:t>
            </w:r>
            <w:r w:rsidR="001F4E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Управлени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8C6E0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образования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1F4E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1F4E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4E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3141F" w:rsidRPr="004327DF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F4EF4" w:rsidRPr="004327DF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Управление культуры МО город Алапаевск начальник –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О.А.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Лешков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F4EF4" w:rsidRPr="004327DF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Управление физической культуры, спорта и молодежной политики  –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="00433A9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Батаков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34C4E" w:rsidRPr="004327DF" w:rsidRDefault="00234C4E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883032" w:rsidRPr="004327DF" w:rsidRDefault="00883032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883032" w:rsidRPr="004327DF" w:rsidRDefault="00883032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C4E" w:rsidRPr="004327DF" w:rsidRDefault="00234C4E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Заместитель главы </w:t>
            </w:r>
            <w:r w:rsidR="009D35B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Администрации Муниципального образования город Алапаевск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по экономике и инвестиционной политике </w:t>
            </w:r>
            <w:r w:rsidR="00CD4CD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А.А.Араптанова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1F4EF4" w:rsidRPr="004327DF" w:rsidRDefault="001F4EF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Отдел экономики, предпринимательства и территориального развития  начальник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А.А.</w:t>
            </w:r>
            <w:r w:rsidR="00BD1D2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Смагина,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Заместитель начальника Управления социальной политики № 1 – Н.Ю.Новоселова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Заместитель начальника отдела семейной политики, социальных гарантий и организации социального обслуживания Управления социальной политики № 1 – К.А.Репьева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 директора ГАСУ СО «ЦСПСиД города Алапаевска» Ю.В.Белоусова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ГАСУСО СО «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Алапаевский ПНИ» В.Ю. Пономарев,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ГКУ «СРЦН города Алапаевска» - М.М.Соколов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8C6E0A" w:rsidRPr="004327DF" w:rsidRDefault="008C6E0A" w:rsidP="008C6E0A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Директор ГАСУ СО «КЦСОН города Алапаевска и Алапаевского района» - Л.П.Денисова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C6E0A" w:rsidRPr="004327DF" w:rsidRDefault="008C6E0A" w:rsidP="008C6E0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9D1567" w:rsidP="008C6E0A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 графику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ОЦ СПИД</w:t>
            </w: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обучено 100% специалистов, осуществляющих мероприятия по профилактике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56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Реализация мероприятий по профилактике ВИЧ-инфекции в образовательных организациях в соответствии с приказом </w:t>
            </w:r>
            <w:r w:rsidR="0024125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Министерства образования и молодежной политики Свердловской области от 21.11.2023 N 1291-Д</w:t>
            </w:r>
          </w:p>
          <w:p w:rsidR="009D1567" w:rsidRPr="004327DF" w:rsidRDefault="0024125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Министерству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41F" w:rsidRPr="004327DF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образования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Болотов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 о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бразовательные организации (руководители образовательных организаций)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 всех образовательных организациях реализуются мероприятия по профилактике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Реализация мероприятий по профилактике ВИЧ-инфекции в учреждениях культуры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«ДК п. Нейво-Шайтанский»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«ДК п. Западный»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«ДК микрорайона «Станкозавод»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«Дворец культуры» (ЦНТ)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«ДК п. Зыряновский»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«КДЦ «Заря»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«ДК «Горняк» п. Асбестовский»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«Музейный комплекс»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«Историко-краеведческий музей п. Нейво-Шайтанский»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МБУК «ЦБС»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Мероприятия: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Размещение на сайте и социальных сетях учреждения профилактической статьи по темам профилактических бесед (в течение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года);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Онлайн-лекция «Профилактика ВИЧ – инфекции» (апрель);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Тематическое мероприятие «ЗОЖ и я отличные друзья!», в рамках проведения Дня борьбы с наркоманией (май);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«Если друг оказался вдруг» (выпуск и распространение листовок о профилактики ВИЧ-инфекции) (май);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Круглый стол на тему: «Последствия употребления наркотиков» в рамках Международного дня борьбы с наркоманией (май);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Видеоролик «Мы выбираем жизнь» (соц.сети) (июнь);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Волонтерская акция «Стоп-наркотик» (распространение информационных листовок) (июнь);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Демонстрация  социального   ролика перед киносеансами «Два пути» (июнь);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Профилактическая беседа «Шаг в пропасть отменяется»;</w:t>
            </w:r>
          </w:p>
          <w:p w:rsidR="009D1567" w:rsidRPr="004327DF" w:rsidRDefault="009D1567" w:rsidP="00E11A3C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Выпуск листовок «ВИЧ – это не шутки» (декабрь).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33141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Начальник Управления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культуры –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Лешков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6FA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55197" w:rsidRPr="004327DF" w:rsidRDefault="00C5519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Руководители Муниципальных учреждений культуры: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О.П.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Мохунова, директор МБУК «ДК п. Нейво-Шайтанский»,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Э.Ю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Панова, директор МБУК «ДК п. Западный»,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Чехова, и.о. директора МБУК «ДК микрорайона «Станкозавод»,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А.В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Федоров, и.о. директора МБУК «Дворец культуры» (ЦНТ),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Гузько, и.о. директора МБУК «ДК п.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Зыряновский»,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Д.А.  </w:t>
            </w:r>
            <w:r w:rsidR="00E015F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Буньков,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и.о. директора «КДЦ «Заря», 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Деева,  и.о. директора МБУК «ДК «Горняк» п. Асбестовский», 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Н.С.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Рудакова, и.о. директора МБУК «Музейный комплекс»,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А.А. 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Еремеев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и.о. директора МБУК «Историко-краеведче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ский музей п. Нейво-Шайтанский»,</w:t>
            </w:r>
          </w:p>
          <w:p w:rsidR="00C55197" w:rsidRPr="004327DF" w:rsidRDefault="00CF6FA3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О.В.</w:t>
            </w:r>
            <w:r w:rsidR="00C5519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Середкина, директор МБУК «ЦБС».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 всех учреждениях культуры реализуются мероприятий по профилактике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D14FF4" w:rsidP="00F36586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Реализация мероприятий по профилактике ВИЧ-инфекции в учреждениях </w:t>
            </w:r>
            <w:r w:rsidR="00F3658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физической культуры и спорта.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586" w:rsidRPr="004327DF" w:rsidRDefault="00C92436" w:rsidP="00F36586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</w:t>
            </w:r>
            <w:r w:rsidR="00F3658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ачальник Управлени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F3658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физической культуры, спорта и молодежной политики Д.В.Батаков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F3658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F36586" w:rsidRPr="004327DF" w:rsidRDefault="00F36586" w:rsidP="00F36586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D14FF4" w:rsidRPr="004327DF" w:rsidRDefault="00563C98" w:rsidP="00C92436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 образования С.В. Болотов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C9243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 течение года</w:t>
            </w:r>
            <w:r w:rsidR="00D14F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 всех учреждениях физической культуры и спорта реализуются мероприятий по профилактике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FF4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Реализация мероприятий по профилактике ВИЧ-инфекции в учр</w:t>
            </w:r>
            <w:r w:rsidR="00D14F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еждениях по работе с молодежью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МКУ «Центр молодежной политики, спорта и патриотического воспитания»</w:t>
            </w:r>
            <w:r w:rsidR="00D14F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, согласно Плана работы на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="00D14FF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год по направлению молодежной политики:</w:t>
            </w:r>
          </w:p>
          <w:p w:rsidR="00D14FF4" w:rsidRPr="004327DF" w:rsidRDefault="00D14FF4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- февраль, июнь, июль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г. тематическое мероприятие по профилактике ВИЧ – инфекций, СПИД</w:t>
            </w:r>
          </w:p>
          <w:p w:rsidR="009D1567" w:rsidRPr="004327DF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- ноябрь - декабрь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г.  - тематическая неделя по профилактике ВИЧ – инфекции, СПИД.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51625D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Управления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физической культуры, спорта и молодежной политики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Д.В.</w:t>
            </w:r>
            <w:r w:rsidR="00C9243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Батаков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16B92" w:rsidRPr="004327DF" w:rsidRDefault="00E16B92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E16B92" w:rsidRPr="004327DF" w:rsidRDefault="00C92436" w:rsidP="004327DF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И.о. </w:t>
            </w:r>
            <w:r w:rsid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иректор</w:t>
            </w:r>
            <w:r w:rsid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МКУ «Центр молодежной политики, спорта и патриотического воспитания» 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А.Н.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Белых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D14FF4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февраль, июнь, июль, ноябрь, декабрь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 всех учреждениях по работе с молодежью реализуются мероприятий по профилактике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Организация и проведение массовых мероприятий (акций) по профилактике ВИЧ-инфекции: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Волонтерская акция «профилактикаВИЧ-инфекции» (распространение</w:t>
            </w:r>
            <w:r w:rsidR="00D22E4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информационных листовок)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Круглый стол на тему: «Последствия употребления наркотиков» в рамках Международног</w:t>
            </w:r>
            <w:r w:rsidR="00D22E4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 дня борьбы с наркоманией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Проведение тематических  родительских собраний с целью информирования по вопросам профилактики ВИЧ-инфекции;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Участие во Всероссийской акции «СТО</w:t>
            </w:r>
            <w:r w:rsidR="00D22E4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ВИЧ/СПИД»;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Организация и проведение «Уроков здоровья», спортивных мероприятий, направленных на формирование здорового образа жизни в рамках профилактических акций;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Информационная кампания по профилактике ВИЧ -инфекции «Знать,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чтобы жить»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742883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Обучение ответственному поведению обучающихся, родителей (законных представителей) обучающихся ГАПОУ СО «АМТ» по профилактике ВИЧ/СПИД (акции, тренинги, родительские собрания и т.п.).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5DB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Главный врач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ГАУЗ СО «Алапаевская ГБ» Р.Ю. Козлов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9D1567" w:rsidRPr="004327DF" w:rsidRDefault="000B25DB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Заведующий  отделения медицинской профилактики ГАУЗ СО «Алапаевская ГБ»  –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К.Э.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Пономарева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1625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9D1567" w:rsidRPr="004327DF" w:rsidRDefault="00F00DD0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 р</w:t>
            </w:r>
            <w:r w:rsidR="0033644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уководител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я</w:t>
            </w:r>
            <w:r w:rsidR="0033644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Алапаевского филиала ГБПОУ «СОМК» 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Р.А. Умеренков,</w:t>
            </w:r>
            <w:r w:rsidR="0033644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B743CC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271211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4C" w:rsidRPr="004327DF" w:rsidRDefault="00D22E4C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Май, июнь, июль</w:t>
            </w: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756EF6" w:rsidRPr="004327DF" w:rsidRDefault="00756EF6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F61A11" w:rsidRPr="004327DF" w:rsidRDefault="00F61A11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повышение уровня информированности о мерах профилактики ВИЧ-инфекции, снижение числа новых случаев ВИЧ-инфекции</w:t>
            </w: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волонтерских отрядов по профилактике ВИЧ-инфекции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волонтерского отряда по профилактике ВИЧ-инфекции: распространение листовок, буклетов, красных лент при проведении профилактических акций, интерактивные игры, флеш-мобы, проведение бесед с обучающихся.</w:t>
            </w:r>
          </w:p>
          <w:p w:rsidR="009D1567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Распространение информационных листовок, буклетов на территории МО город Алапаевск: «Лучшая защита», ВИЧ-инфо, «Профилактика ВИЧ-инфекции» и др.</w:t>
            </w:r>
          </w:p>
          <w:p w:rsidR="0033644E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6420" w:rsidRPr="004327DF" w:rsidRDefault="00742883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волонтерского отряда ГАПОУ СО «АМТ» по профилактике ВИЧ-инфекции  (распространение листовок, буклетов, красных лент, интерактивные игры, флеш-мобы).</w:t>
            </w:r>
          </w:p>
          <w:p w:rsidR="00E16420" w:rsidRPr="004327DF" w:rsidRDefault="00E16420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Образовательные организации (руководители образовательных организаций)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201AB4" w:rsidRPr="004327DF" w:rsidRDefault="00201AB4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D1567" w:rsidRPr="004327DF" w:rsidRDefault="000D471D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 руководителя</w:t>
            </w:r>
            <w:r w:rsidR="0033644E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Алапаевского филиала ГБПОУ «СОМК» 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Р.А. Умеренков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01AB4" w:rsidRPr="004327DF" w:rsidRDefault="00201AB4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B743CC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271211" w:rsidRPr="004327DF" w:rsidRDefault="00B743CC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Т.И. Кургузкина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51625D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 декабря </w:t>
            </w:r>
            <w:r w:rsidR="00AD60FB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</w:t>
            </w: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33644E" w:rsidRPr="004327DF" w:rsidRDefault="0033644E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271211" w:rsidRPr="004327DF" w:rsidRDefault="00271211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повышение уровня информированности  по вопросам профилактики ВИЧ-инфекции, снижение числа новых случаев ВИЧ-инфекции</w:t>
            </w:r>
          </w:p>
        </w:tc>
      </w:tr>
      <w:tr w:rsidR="00060F1C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Реализация мероприятий по профилактике ВИЧ-инфекции на рабочих местах: 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Добро на предприятие – экспресс тестирование на ВИЧ-инфекцию;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Раздача листовок Профилактика ВИЧ -инфекции;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Раздача брошюр «Профилактика ВИЧ -инфекции»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14345" w:rsidRPr="004327DF" w:rsidRDefault="00E14345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D0B6F" w:rsidRPr="004327DF" w:rsidRDefault="005D0B6F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экспресс тестирование на ВИЧ инфекцию обучающиеся СПО, расположенных на территории МО город Алапаевск;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Акция «Узнай свой ВИЧ-статус»;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eastAsiaTheme="minorEastAsia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Поведение бесед, консультаций до тестовой диагностики, после тестовой диагностики. 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Главный врач ГАУЗ СО «Алапаевская городская больница» Р.Ю. Козлов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5D0B6F" w:rsidRPr="004327DF" w:rsidRDefault="005D0B6F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5D0B6F" w:rsidRPr="004327DF" w:rsidRDefault="00E32A24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Руководители предприятий,</w:t>
            </w:r>
          </w:p>
          <w:p w:rsidR="005D0B6F" w:rsidRPr="004327DF" w:rsidRDefault="005D0B6F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 социальной политики № 1 – О.М.Сысоева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060F1C" w:rsidRPr="004327DF" w:rsidRDefault="00060F1C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ГАСУ СО «ЦСПСиД города Алапаевска» Ю.В.Белоусова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060F1C" w:rsidRPr="004327DF" w:rsidRDefault="00060F1C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ГАСУСО СО «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Алапаевский ПНИ» В.Ю. Пономарев,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060F1C" w:rsidRPr="004327DF" w:rsidRDefault="00060F1C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ГКУ «СРЦН города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Алапаевска» - М.М.Соколов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060F1C" w:rsidRPr="004327DF" w:rsidRDefault="00060F1C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 СО «КЦСОН города Алапаевска и Алапаевского района» - Л.П.Денисова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433A91" w:rsidRPr="004327DF" w:rsidRDefault="00060F1C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33A91" w:rsidRPr="004327DF" w:rsidRDefault="00433A91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культуры – </w:t>
            </w:r>
            <w:r w:rsidR="000D471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0D471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.Лешков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433A91" w:rsidRPr="004327DF" w:rsidRDefault="00433A91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Руководители Муниципальных учреждений культуры:</w:t>
            </w:r>
          </w:p>
          <w:p w:rsidR="00433A91" w:rsidRPr="004327DF" w:rsidRDefault="00060F1C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60F1C" w:rsidRPr="004327DF" w:rsidRDefault="00060F1C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О.П.</w:t>
            </w:r>
            <w:r w:rsidR="00883032"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Мохунова, директор МБУК «ДК п. Нейво-Шайтанский»,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Э.Ю. Панова, директор МБУК «ДК п. Западный»,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С.В.Чехова, и.о. директора МБУК «ДК микрорайона «Станкозавод»,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А.В Федоров, и.о. директора МБУК «Дворец культуры» (ЦНТ),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А.В.Гузько, и.о. директора МБУК «ДК п. Зыряновский»,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 xml:space="preserve">Д.А.  Буньков  и.о. директора «КДЦ «Заря», 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 xml:space="preserve">Н.В.Деева,  и.о. директора МБУК «ДК «Горняк» п. Асбестовский», 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lastRenderedPageBreak/>
              <w:t xml:space="preserve">Н.С.Рудакова, и.о. директора МБУК 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«Музейный комплекс»,</w:t>
            </w:r>
          </w:p>
          <w:p w:rsidR="00060F1C" w:rsidRPr="004327DF" w:rsidRDefault="00060F1C" w:rsidP="00BE12B9">
            <w:pPr>
              <w:pStyle w:val="af9"/>
              <w:widowControl w:val="0"/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А.А.  Еремеев    и.о. директора МБУК «Историко-краеведческий музей п. Нейво-Шайтанский»</w:t>
            </w:r>
            <w:r w:rsidR="00E32A24"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,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О.В.Середкина, директор МБУК «ЦБС»</w:t>
            </w:r>
            <w:r w:rsidR="00E32A24" w:rsidRPr="004327DF">
              <w:rPr>
                <w:rFonts w:ascii="Liberation Serif" w:hAnsi="Liberation Serif" w:cs="Liberation Serif"/>
                <w:iCs/>
                <w:color w:val="000000" w:themeColor="text1"/>
                <w:sz w:val="24"/>
                <w:szCs w:val="24"/>
              </w:rPr>
              <w:t>,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433A91" w:rsidRPr="004327DF" w:rsidRDefault="00433A91" w:rsidP="00433A91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Управления образования С.В.Болотов, 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бразовательные организации (руководители образовательных организаций)</w:t>
            </w:r>
            <w:r w:rsidR="00E32A2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A0A12" w:rsidRPr="004327DF" w:rsidRDefault="00EA0A12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433A91" w:rsidRPr="004327DF" w:rsidRDefault="00433A91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F468BB" w:rsidRPr="004327DF" w:rsidRDefault="00F468B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060F1C" w:rsidRPr="004327DF" w:rsidRDefault="000D471D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 руководителя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Алапаевского филиала ГБПОУ «СОМК» </w:t>
            </w:r>
            <w:r w:rsidR="00E14345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Р.А. Умеренков</w:t>
            </w:r>
            <w:r w:rsidR="001D755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,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060F1C" w:rsidRPr="004327DF" w:rsidRDefault="001D7557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Руководитель АН ПОО «Уральский промышленно-экономический техникум» М. М. Пшеничникова,</w:t>
            </w:r>
          </w:p>
          <w:p w:rsidR="005D0B6F" w:rsidRPr="004327DF" w:rsidRDefault="005D0B6F" w:rsidP="005D0B6F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Руководитель ГАПОУ СО «АМТ»</w:t>
            </w:r>
          </w:p>
          <w:p w:rsidR="001D7557" w:rsidRPr="004327DF" w:rsidRDefault="005D0B6F" w:rsidP="005D0B6F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Кургузкина.</w:t>
            </w:r>
          </w:p>
          <w:p w:rsidR="001D7557" w:rsidRPr="004327DF" w:rsidRDefault="001D7557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повышение уровня информированности работающего населения по профилактике ВИЧ-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инфекции, увеличение числа обследованных на ВИЧ-инфекцию среди работающего населения, снижение числа новых случаев ВИЧ-инфекции среди лиц старше 30 лет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060F1C" w:rsidRPr="004327DF" w:rsidTr="00060F1C">
        <w:trPr>
          <w:trHeight w:val="248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pStyle w:val="afa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</w:rPr>
              <w:lastRenderedPageBreak/>
              <w:t>20.1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 и направление информационного письма в адрес руководителей предприятий организаций и учреждений  о включении вопросов профилактики ВИЧ-инфекции в коллективные договор</w:t>
            </w:r>
            <w:r w:rsidR="000D471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ы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организаций: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Информирование МУП «Алапаевский горводоканал», МП МО г.Алапаевск «Энерготепло», муниципальные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учреждения в сфере ЖКХ  о включении вопросов профилактики ВИЧ-инфекции в коллективные договор</w:t>
            </w:r>
            <w:r w:rsidR="000D471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ы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организаций.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Информирование через официальный сайт Муниципального образования город Алапаевск руководителей предприятий, организаций и учреждений  о включении вопросов профилактики ВИЧ-инфекции в коллективные договор</w:t>
            </w:r>
            <w:r w:rsidR="000D471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ы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организаций.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Заместитель главы Администрации Муниципального образования город Алапаевск по экономике и инвестиц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ионной политике А.А.</w:t>
            </w:r>
            <w:r w:rsidR="00CB7FC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Араптанова,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Начальник отдела экономики, предпринимательства и территориального развития А.А. Смагина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Первый  заместитель главы Администрации Муниципального образования город Алапаевск по развитию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городской инфраструктуры и обществе</w:t>
            </w:r>
            <w:r w:rsidR="00E32A24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нной безопасности Т</w:t>
            </w:r>
            <w:r w:rsidR="00D73E4A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.Ю.Норицина.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060F1C" w:rsidRPr="004327DF" w:rsidRDefault="00060F1C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060F1C" w:rsidRPr="004327DF" w:rsidRDefault="00060F1C" w:rsidP="00BE12B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Управляющий делами Администрации Муниципального образования город Алапаевск Ю.С. Дорохина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февраль, август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F1C" w:rsidRPr="004327DF" w:rsidRDefault="00060F1C" w:rsidP="00201AB4">
            <w:pPr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060F1C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pStyle w:val="afa"/>
              <w:widowControl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highlight w:val="red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</w:rPr>
              <w:lastRenderedPageBreak/>
              <w:t>20.2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530BC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red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Включение вопросов профилактики ВИЧ-инфекции в программы инструктажей по охране труда 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060F1C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главы Администрации Муниципального образования город Алапаевск по экономике и инвестиц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ионной политике А.А.Араптанова,</w:t>
            </w:r>
          </w:p>
          <w:p w:rsidR="00060F1C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highlight w:val="red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Начальник о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тдел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экономики, предпринимательст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ва и территориального развития </w:t>
            </w:r>
            <w:r w:rsidR="007F3776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А.А. Смагина.</w:t>
            </w:r>
            <w:r w:rsidR="00060F1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highlight w:val="red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red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F1C" w:rsidRPr="004327DF" w:rsidRDefault="00060F1C" w:rsidP="00201AB4">
            <w:pPr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060F1C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pStyle w:val="afa"/>
              <w:widowControl w:val="0"/>
              <w:spacing w:after="0" w:line="240" w:lineRule="auto"/>
              <w:ind w:right="-170"/>
              <w:rPr>
                <w:rFonts w:ascii="Liberation Serif" w:hAnsi="Liberation Serif" w:cs="Liberation Serif"/>
                <w:color w:val="000000" w:themeColor="text1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</w:rPr>
              <w:t>20.3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1C" w:rsidRPr="004327DF" w:rsidRDefault="007F3776" w:rsidP="007F3776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red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с предприятиями по реализации</w:t>
            </w:r>
            <w:r w:rsidR="00060F1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«Дорожной карты» по профилактике ВИЧ-инфекции в сфере труда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060F1C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главы Администрации Муниципального образования город Алапаевск по экономике и инвестиц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ионной политике А.А.Араптанова,</w:t>
            </w:r>
          </w:p>
          <w:p w:rsidR="00060F1C" w:rsidRPr="004327DF" w:rsidRDefault="00060F1C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highlight w:val="red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Отдел экономики, предпринимательства и территориального развития  начальник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А.А.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Смагина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1C" w:rsidRPr="004327DF" w:rsidRDefault="00530BC9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F1C" w:rsidRPr="004327DF" w:rsidRDefault="00060F1C" w:rsidP="00201AB4">
            <w:pPr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906E2" w:rsidRPr="004327DF" w:rsidTr="00060F1C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6E2" w:rsidRPr="004327DF" w:rsidRDefault="00B906E2" w:rsidP="00BE12B9">
            <w:pPr>
              <w:pStyle w:val="afa"/>
              <w:widowControl w:val="0"/>
              <w:spacing w:after="0" w:line="240" w:lineRule="auto"/>
              <w:ind w:right="-170"/>
              <w:rPr>
                <w:rFonts w:ascii="Liberation Serif" w:hAnsi="Liberation Serif" w:cs="Liberation Serif"/>
                <w:color w:val="000000" w:themeColor="text1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</w:rPr>
              <w:t>20.4</w:t>
            </w:r>
          </w:p>
        </w:tc>
        <w:tc>
          <w:tcPr>
            <w:tcW w:w="467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6E2" w:rsidRPr="004327DF" w:rsidRDefault="00B906E2" w:rsidP="00BE12B9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Размещение информации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по профилактике ВИЧ-инфекции, необходимости обследования и лечения (с указанием адреса медицинской организации, номера телефона, кабинета) в ГКУ «Алапаевский ЦЗ», </w:t>
            </w:r>
          </w:p>
          <w:p w:rsidR="00B906E2" w:rsidRPr="004327DF" w:rsidRDefault="00B906E2" w:rsidP="000D471D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Медицинская организация - ГАУЗ СО «Алапаевская городская больница» адрес: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624605, Свердловская обл., г.</w:t>
            </w:r>
            <w:r w:rsidR="0088303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Алапаевск, ул. Ленина, 123, каб 217, каб. № 311,  e-mail: mmucgb@mail.ru, сall-центр: +7 (34346) 4-91-00, телефон регистратуры: +7 (34346) 4-91-12 , ГАУЗ «Свердловский областной центр профилактики и борьбы со СПИД» https://spid66.ru/, официальный сайт Администрации Муниципального образования город Алапаевск  </w:t>
            </w:r>
            <w:hyperlink r:id="rId10" w:history="1">
              <w:r w:rsidRPr="004327DF">
                <w:rPr>
                  <w:rStyle w:val="a9"/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https://moalapaevsk.ru/administraciya/grazhd</w:t>
              </w:r>
            </w:hyperlink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Главный врач ГАУЗ СО «Алапаевская ГБ» - Р.Ю.Козлов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Заведующий  отделения медицинской профилактики  ГАУЗ СО «Алапаевская ГБ» – К.Э.Пономарева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Директор ГКУ «Алапаевский ЦЗ» 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Е.В.Кожина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06E2" w:rsidRPr="004327DF" w:rsidRDefault="00B906E2" w:rsidP="00201AB4">
            <w:pPr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906E2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20.5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Мониторинг реализации программ профилактики ВИЧ-инфекции на рабочих местах (на предприятиях, организациях и учреждениях) Социологические  исследования (анкетирование очно).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Онлай-опрос  тестирование: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опрос-педагогов-о-вич.рф,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опрос-моложежи-о-вич.рф.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педагогических работников ГАПОУ СО «АМТ», во Всероссийском онлайн-опросе по профилактике распространения ВИЧ-инфекции среди обучающихся/ ФГБУ «Центр защиты прав и интересов детей»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strike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обучающихся техникума во Всероссийском онлайн-опросе молодежи, направленном на определение уровня компетенции в области распространения ВИЧ-инфекции/ФГБУ «Центр защиты прав и интересов детей»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Начальник Управления образования С.В.Болотов и образовательные организации </w:t>
            </w:r>
            <w:r w:rsidR="008830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Муниципального образования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город Алапаевск,</w:t>
            </w:r>
          </w:p>
          <w:p w:rsidR="00B906E2" w:rsidRPr="004327DF" w:rsidRDefault="000D471D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 руководителя</w:t>
            </w:r>
            <w:r w:rsidR="00B906E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Алапаевского филиала ГБПОУ «СОМК» </w:t>
            </w:r>
            <w:r w:rsidR="0088303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Р.А. Умеренков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,</w:t>
            </w:r>
            <w:r w:rsidR="00B906E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Т.И. Кургузкина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6E2" w:rsidRPr="004327DF" w:rsidRDefault="00B906E2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Один раз в год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06E2" w:rsidRPr="004327DF" w:rsidRDefault="00B906E2" w:rsidP="00201AB4">
            <w:pPr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по профилактике ВИЧ-инфекции, необх</w:t>
            </w:r>
            <w:r w:rsidR="00143CC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одимости обследования и лечения, с указанием адреса медицинской организации - </w:t>
            </w:r>
            <w:r w:rsidR="00085B1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ГАУЗ </w:t>
            </w:r>
            <w:r w:rsidR="00085B1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СО «Алапаевская городская больница» 624605, Свердловская обл., г.Алапаевск, ул. Ленина, 123, каб</w:t>
            </w:r>
            <w:r w:rsidR="00CD231A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="00085B1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217, каб. № 311,  e-mail: mmucgb@mail.ru, сall-центр: +7 (34346) 4-91-00, телефон регистратуры: +7 (34346) 4-91-12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 отделениях полиции с целью информирования групп повышенного риска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16" w:rsidRPr="004327DF" w:rsidRDefault="00B53516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Начальник МО МВД Росси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 «Алапаевский» И.Ю. Густокашин,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Заведующий изолятора временного содержания</w:t>
            </w:r>
            <w:r w:rsidR="00B5351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МО МВД России </w:t>
            </w:r>
            <w:r w:rsidR="00B5351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«Алапаевский»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  </w:t>
            </w:r>
            <w:r w:rsidR="004028C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Л.Л.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Балакина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Спец. приемник МО МВД России «Алапаевский -  заведующий </w:t>
            </w:r>
            <w:r w:rsidR="004028C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Л.С.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Мелких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повышение уровня информированности групп повышенного риска по профилактике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ВИЧ-инфекции</w:t>
            </w:r>
          </w:p>
        </w:tc>
      </w:tr>
      <w:tr w:rsidR="009D1567" w:rsidRPr="004327DF" w:rsidTr="00060F1C">
        <w:trPr>
          <w:trHeight w:val="32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Глава 3. Мероприятия, направленные на увеличение охвата населения обследованием на ВИЧ-инфекцию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и лечения ВИЧ-инфекции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701C98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  <w:r w:rsidR="009D156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информационной кампании по привлечению населения к тестированию на ВИЧ-инфекцию размещение информации о местах проведения бесплатного тестирования на ВИЧ и лечения. ГАУЗ СО «Алапаевская городская больница» 624605, Свердловская обл., г.Алапаевск, ул. Ленина, 123, каб</w:t>
            </w:r>
            <w:r w:rsidR="00CD231A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217, каб. № 311,  e-mail: mmucgb@mail.ru, сall-центр: +7 (34346) 4-91-00, телефон регистратуры: +7 (34346) 4-91-12 , ГАУЗ «Свердловский областной центр профилактики и борьбы со СПИД» https://spid66.ru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Размещение данной информации в «Алапаевской газете», в газете «Алапаевская искра», 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Сайт ГАУЗ СО «Ала</w:t>
            </w:r>
            <w:r w:rsidR="00CD231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паевская городская  больница»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13469F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Заместитель директора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Алапаевск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ого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филиал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а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ГБПОУ  «Свердловский 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областной медицинский колледж»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Г.Н.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Баланюк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8C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576C0" w:rsidRPr="004327DF" w:rsidRDefault="002576C0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Заведующий  отделения медицинской профилактики ГАУЗ СО «Алапаевская ГБ»  – </w:t>
            </w:r>
            <w:r w:rsidR="00CD231A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К.Э.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Пономарева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981280" w:rsidRPr="004327DF" w:rsidRDefault="004327DF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</w:t>
            </w:r>
            <w:r w:rsidR="00981280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лавный редактор ООО «Редакция «Алапаевская Газета» - 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Н.В.Чернышова,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E015F7" w:rsidP="00234C4E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</w:t>
            </w:r>
            <w:r w:rsidR="000C4FB3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ГАУПСО «Редакция газеты «Алапаевская искра»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С.Г.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Вострикова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доступность информации для населения по выявлению и лечению ВИЧ-инфекции</w:t>
            </w:r>
          </w:p>
        </w:tc>
      </w:tr>
      <w:tr w:rsidR="00701C98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C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оздание условий в медицинской организации </w:t>
            </w:r>
            <w:r w:rsidRPr="004327DF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ГАУЗ СО «Алапаевская ГБ» для добровольного обследования на ВИЧ-инфекцию.</w:t>
            </w:r>
          </w:p>
          <w:p w:rsidR="00701C98" w:rsidRPr="004327DF" w:rsidRDefault="00701C98" w:rsidP="00BE12B9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Размещение информации о месте обследования на ВИЧ-инфекцию ГАУЗ СО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«Алапаевская городская больница» 624605, Свердловская обл., г.</w:t>
            </w:r>
            <w:r w:rsidR="00EA0A12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Алапаевск, ул. Ленина, 123, каб. 217, каб. № 311,  e-mail: mmucgb@mail.ru, сall-центр: +7 (34346) 4-91-00, телефон регистратуры: +7 (34346) 4-91-12 , ГАУЗ «Свердловский областной центр профилактики и борьбы со СПИД» https://spid66.ru</w:t>
            </w:r>
          </w:p>
          <w:p w:rsidR="00701C98" w:rsidRPr="004327DF" w:rsidRDefault="00701C98" w:rsidP="00687B5B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 всех возможных ресурсах, в том числе на сайте </w:t>
            </w:r>
            <w:r w:rsidR="00687B5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Муниципального образования город Алапаевск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Главный врач ГАУЗ СО «Алапаевская городская больница» - Р.Ю.Козлов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687B5B" w:rsidRPr="004327DF" w:rsidRDefault="00687B5B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Управляющий делами Администрации Муниципального образования город Алапаевск Ю.С. Дорохина.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раннее выявление и лечение ВИЧ-инфекции</w:t>
            </w:r>
          </w:p>
        </w:tc>
      </w:tr>
      <w:tr w:rsidR="00701C98" w:rsidRPr="004327DF" w:rsidTr="00940757">
        <w:trPr>
          <w:trHeight w:val="97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F00915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24.</w:t>
            </w:r>
            <w:r w:rsidR="009407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мобильных выездных пунктов экспресс</w:t>
            </w:r>
            <w:r w:rsidR="009407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-</w:t>
            </w:r>
            <w:r w:rsidR="009407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тестирования на ВИЧ-инфекцию (в случае имеющейся возможности)</w:t>
            </w:r>
            <w:r w:rsidR="009407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Главный врач ГАУЗ СО «Алапаевская городская больница» - Р.Ю.Козлов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757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своевременного выявления 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ВИЧ-инфекции среди населения</w:t>
            </w:r>
          </w:p>
        </w:tc>
      </w:tr>
      <w:tr w:rsidR="00701C98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Обследование на ВИЧ-инфекцию лиц, помещенных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 изолятор временного содержания (или спецприемник)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изолятор временного содержания МО МВД «Алапаевский»;</w:t>
            </w:r>
          </w:p>
          <w:p w:rsidR="00701C98" w:rsidRPr="004327DF" w:rsidRDefault="00701C98" w:rsidP="00701C98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спецприемник МО МВД «Алапаевский».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Главный врач ГАУЗ СО «Алапаевская городская больница» – Р.Ю.Козлов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Заведующий  отделения медицинской профилактики ГАУЗ СО «Алапаевская городская – К.Э.Пономарева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МО МВД России «Алапаевский» - И.Ю. Густокашин,   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МО МВД «Алапаевский»    изолятор временного содержания – заведующий Л.Л. Балакина;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МО МВД «Алапаевский» спецприемник – заведующий Л.С. Мелких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 по потребности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своевременного выявления ВИЧ-инфекции среди групп повышенного риска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701C98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тестирования на ВИЧ-инфекцию с использованием быстрых тестов в профессиональных образовательных организациях: 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ГАПОУ СО «Алапаевский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многопрофильный техникум», 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Алапаевский филиал ГБПОУ «Свердловский областной медицинский колледж».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ГАУЗ СО «Алапаевская городская больница» главный врач – Р.Ю.Козлов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Заведующий детским поликлиническим отделением – Н.М.</w:t>
            </w:r>
            <w:r w:rsidR="00BE12B9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Охрямкина</w:t>
            </w:r>
            <w:r w:rsidR="007C34A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</w:t>
            </w:r>
          </w:p>
          <w:p w:rsidR="00701C98" w:rsidRPr="004327DF" w:rsidRDefault="00701C98" w:rsidP="00BE12B9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701C98" w:rsidRPr="004327DF" w:rsidRDefault="00701C98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ГАПОУ СО «АМТ»</w:t>
            </w:r>
          </w:p>
          <w:p w:rsidR="00701C98" w:rsidRPr="004327DF" w:rsidRDefault="00701C98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Т.И. Кургузкина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BE12B9" w:rsidRPr="004327DF" w:rsidRDefault="00BE12B9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ГАСУ СО «ЦСПСиД города Алапаевска» Ю.В.Белоусова,</w:t>
            </w:r>
          </w:p>
          <w:p w:rsidR="00BE12B9" w:rsidRPr="004327DF" w:rsidRDefault="00BE12B9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Директор ГАСУСО СО «Алапаевский ПНИ» В.Ю. Пономарев,  </w:t>
            </w:r>
          </w:p>
          <w:p w:rsidR="00BE12B9" w:rsidRPr="004327DF" w:rsidRDefault="00BE12B9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И.о. директора ГКУ «СРЦН города Алапаевска» - М.М.Соколов,  </w:t>
            </w:r>
          </w:p>
          <w:p w:rsidR="00701C98" w:rsidRPr="004327DF" w:rsidRDefault="00BE12B9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 СО «КЦСОН города Алапаевска и Алапаевского района» - Л.П.Денисова,</w:t>
            </w:r>
          </w:p>
          <w:p w:rsidR="00701C98" w:rsidRPr="004327DF" w:rsidRDefault="000D471D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 руководителя</w:t>
            </w:r>
            <w:r w:rsidR="00701C98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 Алапаевского филиала ГБПОУ «СОМК» </w:t>
            </w:r>
            <w:r w:rsidR="00BE12B9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  <w:t>Р.А. Умеренков.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Февраль – март </w:t>
            </w:r>
          </w:p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98" w:rsidRPr="004327DF" w:rsidRDefault="00701C98" w:rsidP="00BE12B9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своевременного выявления ВИЧ-инфекции среди молодежи</w:t>
            </w:r>
          </w:p>
        </w:tc>
      </w:tr>
      <w:tr w:rsidR="009D1567" w:rsidRPr="004327DF" w:rsidTr="00060F1C">
        <w:trPr>
          <w:trHeight w:val="28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F00915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27</w:t>
            </w:r>
            <w:r w:rsidR="009D156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C32" w:rsidRPr="004327DF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Проведение тестирования на ВИЧ-инфекцию с использованием быстрых тестов среди работающего населения </w:t>
            </w:r>
          </w:p>
          <w:p w:rsidR="00377C32" w:rsidRPr="004327DF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ГАУЗ СО «Алапаевская городская больница», в соответствии с планом выездной диспансеризации в организации и промышленные предприятия на </w:t>
            </w:r>
            <w:r w:rsidR="00AD60F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2026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год в следующие предприятия и организаций:</w:t>
            </w:r>
          </w:p>
          <w:p w:rsidR="00377C32" w:rsidRPr="004327DF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- АО «Стройдормаш»,</w:t>
            </w:r>
          </w:p>
          <w:p w:rsidR="00EA5067" w:rsidRPr="004327DF" w:rsidRDefault="00377C32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- </w:t>
            </w:r>
            <w:r w:rsidR="006039D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ООО «ДОЗ».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C32" w:rsidRPr="004327DF" w:rsidRDefault="00377C32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Р.Ю.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Козлов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77C32" w:rsidRPr="004327DF" w:rsidRDefault="00377C32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Заведующий  отделением медицинской профилактики</w:t>
            </w:r>
            <w:r w:rsidR="00143CC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К.Э.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Пономарева.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B12" w:rsidRPr="004327DF" w:rsidRDefault="006039D6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Сентябрь</w:t>
            </w:r>
          </w:p>
          <w:p w:rsidR="006039D6" w:rsidRPr="004327DF" w:rsidRDefault="006039D6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своевременного выявления ВИЧ-инфекции среди трудоспособного населения</w:t>
            </w:r>
          </w:p>
        </w:tc>
      </w:tr>
      <w:tr w:rsidR="009D1567" w:rsidRPr="004327DF" w:rsidTr="00060F1C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F00915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  <w:r w:rsidR="009D156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8F" w:rsidRPr="004327DF" w:rsidRDefault="004B1C8F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Подготовка, утверждение, реализация  соглашения о межведомственном взаимодействии по профилактике ВИЧ-инфекции учреждения здравоохранения и учреждений социального обслуживания населения в соответствии с приказом Министерства социальной политики и Министерства здравоохранения Свердловской области от 07.07.2022 № 1516/233</w:t>
            </w:r>
          </w:p>
          <w:p w:rsidR="00DE0D21" w:rsidRPr="004327DF" w:rsidRDefault="00DE0D21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F00915" w:rsidRPr="004327DF" w:rsidRDefault="00F00915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8C732D" w:rsidRPr="004327DF" w:rsidRDefault="004B1C8F" w:rsidP="008C732D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Заключены соглашения </w:t>
            </w:r>
            <w:r w:rsidR="008C732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между </w:t>
            </w:r>
            <w:r w:rsidR="008C732D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ГАСУ СО «КЦСОН города Алапаевска и Алапаевского района» и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ГАУЗ СО «Алапаевская городская больница» №</w:t>
            </w:r>
            <w:r w:rsidR="00405D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 от 28.02.2022</w:t>
            </w:r>
            <w:r w:rsidR="00405D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</w:t>
            </w:r>
            <w:r w:rsidR="008C732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8C732D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№ 7 от 28.02.2022 г. 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8F" w:rsidRPr="004327DF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 xml:space="preserve">ГАУЗ СО «Алапаевская городская больница» главный врач –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Р.Ю.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Козлов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07C64" w:rsidRPr="004327DF" w:rsidRDefault="004B1C8F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Управление социальной политики № 1- начальник –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О.М.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Сысоева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E12B9" w:rsidRPr="004327DF" w:rsidRDefault="00BE12B9" w:rsidP="008C732D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И.о.директора ГАСУ СО «ЦСПСиД города Алапаевска» Ю.В.Белоусова,</w:t>
            </w:r>
          </w:p>
          <w:p w:rsidR="00BE12B9" w:rsidRPr="004327DF" w:rsidRDefault="00BE12B9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Директор ГАСУСО СО «Алапаевский ПНИ» В.Ю. Пономарев,  </w:t>
            </w:r>
          </w:p>
          <w:p w:rsidR="00BE12B9" w:rsidRPr="004327DF" w:rsidRDefault="00BE12B9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И.о. директора ГКУ «СРЦН города Алапаевска» - М.М.Соколов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F00915" w:rsidRPr="004327DF" w:rsidRDefault="00F00915" w:rsidP="00BE12B9">
            <w:pPr>
              <w:pStyle w:val="af9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BE12B9" w:rsidRPr="004327DF" w:rsidRDefault="00BE12B9" w:rsidP="00BE12B9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Директор ГАСУ СО «КЦСОН города Алапаевска и Алапаевского района» - Л.П.Денисова</w:t>
            </w:r>
            <w:r w:rsidR="00DE0D2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34C4E">
            <w:pPr>
              <w:pStyle w:val="af9"/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34C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901E0" w:rsidP="00201AB4">
            <w:pPr>
              <w:widowControl w:val="0"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оказание медицинской и социальной помощи больным ВИЧ-инфекцией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F00915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29</w:t>
            </w:r>
            <w:r w:rsidR="009D156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работы территориальной комиссии по делам несовершеннолетних по работе с детьми (семьями) с ВИЧ-инфекцией, находящимися в социально опасном положении вследствие отказа от лечения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E0D21" w:rsidRPr="004327DF" w:rsidRDefault="00DE0D21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Участие в заседаниях ТКДН и ЗП г.Алапаевска и Алапаевского района, в  методических совещаниях и совещаниях по семьям СОП, ТЖС</w:t>
            </w:r>
            <w:r w:rsidR="00F00915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5BC" w:rsidRPr="004327DF" w:rsidRDefault="007C34A8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Г</w:t>
            </w:r>
            <w:r w:rsidR="009D35B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лавный врач ГАУЗ СО «Алапаевская ГБ» Р.Ю. Козлов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</w:p>
          <w:p w:rsidR="009D1567" w:rsidRPr="004327DF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Заведующий детским поликлиническим отделением –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Н.М.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Охрямкина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B1015" w:rsidRPr="004327DF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Председатель территориальной комиссии</w:t>
            </w:r>
          </w:p>
          <w:p w:rsidR="00AF0491" w:rsidRPr="004327DF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города Алапаевска по делам несовершеннолетних и защите их прав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О.В.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Доценко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35BC" w:rsidRPr="004327DF" w:rsidRDefault="009D35BC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начальник Управления соц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иальной политики №</w:t>
            </w:r>
            <w:r w:rsidR="003F0E3C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О.М. Сысоева,</w:t>
            </w:r>
          </w:p>
          <w:p w:rsidR="009D1567" w:rsidRPr="004327DF" w:rsidRDefault="00AB1015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отдела опеки и попечительства Управления социальной политики №1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М.О.</w:t>
            </w:r>
            <w:r w:rsidR="009D35B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Кабакова</w:t>
            </w:r>
            <w:r w:rsidR="009D35BC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.</w:t>
            </w: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eastAsia="0" w:hAnsi="Liberation Serif" w:cs="Liberation Serif"/>
                <w:color w:val="000000" w:themeColor="text1"/>
                <w:kern w:val="2"/>
                <w:sz w:val="24"/>
                <w:szCs w:val="24"/>
              </w:rPr>
              <w:t>обеспечение лечения детей с ВИЧ-инфекцией</w:t>
            </w:r>
          </w:p>
        </w:tc>
      </w:tr>
      <w:tr w:rsidR="009D1567" w:rsidRPr="004327DF" w:rsidTr="00060F1C">
        <w:trPr>
          <w:trHeight w:val="69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F00915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  <w:r w:rsidR="009D156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Организация взаимодействия медицинской организации и отдела полиции в части определения места</w:t>
            </w:r>
          </w:p>
          <w:p w:rsidR="00AE4B9B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нахождения больных ВИЧ-инфекцией, длительно не наблюдающихся у врача-инфекциониста</w:t>
            </w:r>
            <w:r w:rsidR="00F00915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AF0491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Главный врач 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ГАУЗ СО «Алапаевская городская больница» главный врач –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Р.Ю.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Козлов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,</w:t>
            </w:r>
            <w:r w:rsidR="009D1567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3DF1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55197" w:rsidRPr="004327DF" w:rsidRDefault="009D1567" w:rsidP="00234C4E">
            <w:pPr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Начальник МО МВД России «Алапаевский» </w:t>
            </w:r>
            <w:r w:rsidR="00307C6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И.Ю.</w:t>
            </w:r>
            <w:r w:rsidR="009D1254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A8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Густокашин. </w:t>
            </w:r>
            <w:r w:rsidR="00BD2F52"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D1567" w:rsidRPr="004327DF" w:rsidRDefault="009D1567" w:rsidP="00234C4E">
            <w:pPr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течение года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1567" w:rsidRPr="004327DF" w:rsidRDefault="009D1567" w:rsidP="00201AB4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 w:themeColor="text1"/>
                <w:kern w:val="2"/>
                <w:sz w:val="24"/>
                <w:szCs w:val="24"/>
              </w:rPr>
            </w:pPr>
            <w:r w:rsidRPr="004327DF">
              <w:rPr>
                <w:rFonts w:ascii="Liberation Serif" w:eastAsia="0" w:hAnsi="Liberation Serif" w:cs="Liberation Serif"/>
                <w:color w:val="000000" w:themeColor="text1"/>
                <w:kern w:val="2"/>
                <w:sz w:val="24"/>
                <w:szCs w:val="24"/>
              </w:rPr>
              <w:t>организация наблюдения и лечения больных</w:t>
            </w:r>
          </w:p>
          <w:p w:rsidR="009D1567" w:rsidRPr="004327DF" w:rsidRDefault="009D1567" w:rsidP="00201AB4">
            <w:pPr>
              <w:widowControl w:val="0"/>
              <w:jc w:val="both"/>
              <w:rPr>
                <w:rFonts w:ascii="Liberation Serif" w:eastAsia="0" w:hAnsi="Liberation Serif" w:cs="Liberation Serif"/>
                <w:color w:val="000000" w:themeColor="text1"/>
                <w:kern w:val="2"/>
                <w:sz w:val="24"/>
                <w:szCs w:val="24"/>
              </w:rPr>
            </w:pPr>
            <w:r w:rsidRPr="004327DF">
              <w:rPr>
                <w:rFonts w:ascii="Liberation Serif" w:eastAsia="0" w:hAnsi="Liberation Serif" w:cs="Liberation Serif"/>
                <w:color w:val="000000" w:themeColor="text1"/>
                <w:kern w:val="2"/>
                <w:sz w:val="24"/>
                <w:szCs w:val="24"/>
              </w:rPr>
              <w:t>ВИЧ-инфекцией</w:t>
            </w:r>
          </w:p>
        </w:tc>
      </w:tr>
    </w:tbl>
    <w:p w:rsidR="00035501" w:rsidRPr="004327DF" w:rsidRDefault="00035501" w:rsidP="001A1656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  <w:color w:val="000000" w:themeColor="text1"/>
          <w:sz w:val="24"/>
          <w:szCs w:val="24"/>
        </w:rPr>
        <w:sectPr w:rsidR="00035501" w:rsidRPr="004327DF" w:rsidSect="00ED5026">
          <w:headerReference w:type="default" r:id="rId11"/>
          <w:pgSz w:w="16838" w:h="11906" w:orient="landscape"/>
          <w:pgMar w:top="1418" w:right="1134" w:bottom="567" w:left="1134" w:header="709" w:footer="0" w:gutter="0"/>
          <w:cols w:space="720"/>
          <w:formProt w:val="0"/>
          <w:docGrid w:linePitch="600" w:charSpace="40960"/>
        </w:sectPr>
      </w:pPr>
    </w:p>
    <w:tbl>
      <w:tblPr>
        <w:tblpPr w:leftFromText="180" w:rightFromText="180" w:vertAnchor="text" w:horzAnchor="margin" w:tblpY="154"/>
        <w:tblW w:w="10285" w:type="dxa"/>
        <w:tblLook w:val="0000" w:firstRow="0" w:lastRow="0" w:firstColumn="0" w:lastColumn="0" w:noHBand="0" w:noVBand="0"/>
      </w:tblPr>
      <w:tblGrid>
        <w:gridCol w:w="4503"/>
        <w:gridCol w:w="5782"/>
      </w:tblGrid>
      <w:tr w:rsidR="00035501" w:rsidRPr="004327DF" w:rsidTr="006131DC">
        <w:tc>
          <w:tcPr>
            <w:tcW w:w="4503" w:type="dxa"/>
            <w:shd w:val="clear" w:color="auto" w:fill="auto"/>
          </w:tcPr>
          <w:p w:rsidR="00035501" w:rsidRPr="004327DF" w:rsidRDefault="00035501" w:rsidP="0003550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782" w:type="dxa"/>
            <w:shd w:val="clear" w:color="auto" w:fill="auto"/>
          </w:tcPr>
          <w:p w:rsidR="00035501" w:rsidRPr="004327DF" w:rsidRDefault="006131DC" w:rsidP="00AD60F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Приложение № 2</w:t>
            </w:r>
            <w:r w:rsidR="00035501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</w:p>
          <w:p w:rsidR="00035501" w:rsidRPr="004327DF" w:rsidRDefault="00035501" w:rsidP="00AD60F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 постановлению Администрации</w:t>
            </w:r>
          </w:p>
          <w:p w:rsidR="00035501" w:rsidRPr="004327DF" w:rsidRDefault="00035501" w:rsidP="00AD60F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</w:p>
          <w:p w:rsidR="00035501" w:rsidRPr="004327DF" w:rsidRDefault="00035501" w:rsidP="00AD60F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город Алапаевск </w:t>
            </w:r>
          </w:p>
          <w:p w:rsidR="00035501" w:rsidRPr="004327DF" w:rsidRDefault="00035501" w:rsidP="004327DF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 </w:t>
            </w:r>
            <w:r w:rsid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28.01.2026.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 </w:t>
            </w:r>
            <w:r w:rsid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48-П</w:t>
            </w:r>
          </w:p>
        </w:tc>
      </w:tr>
    </w:tbl>
    <w:p w:rsidR="00035501" w:rsidRPr="004327DF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35501" w:rsidRPr="004327DF" w:rsidRDefault="00035501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3137A" w:rsidRPr="004327DF" w:rsidRDefault="00A909C4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Ц</w:t>
      </w:r>
      <w:r w:rsidR="00AD370C"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ЕЛЕВЫЕ ПОКАЗАТЕЛИ</w:t>
      </w:r>
    </w:p>
    <w:p w:rsidR="0003137A" w:rsidRPr="004327DF" w:rsidRDefault="00AD370C" w:rsidP="004E5E05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реализации мероприятий по профилактике ВИЧ-инфекции в </w:t>
      </w:r>
      <w:r w:rsidR="00B35562"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Муниципальном образовании город Алапаевск</w:t>
      </w:r>
    </w:p>
    <w:p w:rsidR="004E5E05" w:rsidRPr="004327DF" w:rsidRDefault="004E5E05" w:rsidP="004E5E05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974486" w:rsidRPr="004327DF" w:rsidRDefault="00974486" w:rsidP="004E5E05">
      <w:pPr>
        <w:pStyle w:val="af4"/>
        <w:ind w:left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18"/>
        <w:gridCol w:w="7512"/>
        <w:gridCol w:w="2516"/>
      </w:tblGrid>
      <w:tr w:rsidR="00AD010E" w:rsidRPr="004327DF" w:rsidTr="006131DC">
        <w:trPr>
          <w:trHeight w:val="333"/>
        </w:trPr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Номер строки</w:t>
            </w:r>
          </w:p>
        </w:tc>
        <w:tc>
          <w:tcPr>
            <w:tcW w:w="3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Целевой показатель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B35562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Значение</w:t>
            </w:r>
          </w:p>
        </w:tc>
      </w:tr>
      <w:tr w:rsidR="00AD010E" w:rsidRPr="004327DF" w:rsidTr="006131DC">
        <w:trPr>
          <w:trHeight w:val="281"/>
        </w:trPr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60FB" w:rsidP="00085B12">
            <w:pPr>
              <w:pStyle w:val="20"/>
              <w:tabs>
                <w:tab w:val="left" w:pos="1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2026 </w:t>
            </w:r>
            <w:r w:rsidR="00AD010E"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03137A" w:rsidRPr="004327DF" w:rsidRDefault="0003137A">
      <w:pPr>
        <w:spacing w:line="20" w:lineRule="exact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"/>
        <w:gridCol w:w="7562"/>
        <w:gridCol w:w="2477"/>
      </w:tblGrid>
      <w:tr w:rsidR="00AD010E" w:rsidRPr="004327DF" w:rsidTr="00B35562">
        <w:trPr>
          <w:trHeight w:val="281"/>
          <w:tblHeader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3149DB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Охват медицинским освидетельствованием на ВИЧ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noBreakHyphen/>
              <w:t>инфекцию населения Свердловской области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472F4E" w:rsidP="00085B12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="0053328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5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лиц с ВИЧ-инфекцией с количеством CD4-лимфоцитов менее 350 клеток/мкл в структуре впервые выявленных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085B12" w:rsidP="006E49B7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5F3910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лиц с ВИЧ-инфекцией, впервые выявленных и поставленных на диспансерный учет в течение 3 месяцев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EE" w:rsidRPr="004327DF" w:rsidRDefault="00C854EE" w:rsidP="00DD28D7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Охват диспансерным наблюдением лиц с ВИЧ-инфекцией от числа подлежащих диспансерному наблюдению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472F4E" w:rsidP="00085B12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53328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5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10372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лиц с ВИЧ-инфекцией, получающих антиретровирусную терапию, доля лиц от общего числа лиц с ВИЧ-инфекцией, состоящих под диспансерным наблюдением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53328B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Доля детей </w:t>
            </w:r>
          </w:p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(0–17 лет), больных ВИЧ-инфекцией, получающих антиретровирусную терапию, от общего числа детей (0–17 лет) </w:t>
            </w:r>
          </w:p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 ВИЧ-инфекцией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ind w:left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9544E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Доля лиц с ВИЧ-инфекцией, имеющих неопределяемый уровень вирусной нагрузки, из общего числа лиц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с ВИЧ-инфекцией, получающих антиретровирусную терапию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умерших от заболеваний, связанных со СПИДом, от общего числа умерших лиц с ВИЧ-инфекцией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9544E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A909C4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Охват диспансерным наблюдением лиц с ВИЧ, освободившихся из мест лишения свободы, от общего числа лиц с ВИЧ-инфекцией, освободившихся из мест лишения свободы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лиц с ВИЧ-инфекцией с количеством CD4 –лимфоцитов менее 350 клеток/мкл, охваченных химиопрофилактикой туберкулеза от лиц с ВИЧ-инфекцией с количеством CD4 –лимфоцитов менее 350 клеток/мкл, состоящих под диспансерным наблюдением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лиц с ВИЧ-инфекцией, состоящих под диспансерным наблюдением, охваченных профилактическими медицинскими осмотрами в целях выявления туберкулеза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80,0%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Уровень риска перинатального инфицирования ВИЧ-инфекцией 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1,5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10372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Проведение химиопрофилактики передачи ВИЧ-инфекции от матери ребенку: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 время беременности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7C23CF" w:rsidP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53328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6</w:t>
            </w:r>
            <w:r w:rsidR="0053328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,2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AD010E" w:rsidRPr="004327DF" w:rsidTr="007C23CF">
        <w:trPr>
          <w:trHeight w:val="437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 время родов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7C23CF" w:rsidP="001976D3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96,</w:t>
            </w:r>
            <w:r w:rsidR="0053328B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 xml:space="preserve">8 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AD010E" w:rsidRPr="004327DF" w:rsidTr="00B35562"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4E5E0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AD010E" w:rsidP="002D38C1">
            <w:pPr>
              <w:pStyle w:val="20"/>
              <w:spacing w:after="0"/>
              <w:ind w:firstLine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новорожденному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10E" w:rsidRPr="004327DF" w:rsidRDefault="0053328B">
            <w:pPr>
              <w:pStyle w:val="20"/>
              <w:spacing w:after="0"/>
              <w:ind w:left="34"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99,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 xml:space="preserve">6 </w:t>
            </w:r>
            <w:r w:rsidR="00AD010E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3149DB" w:rsidRPr="004327DF" w:rsidRDefault="003149DB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Liberation Serif" w:hAnsi="Liberation Serif" w:cs="Liberation Serif"/>
          <w:color w:val="000000" w:themeColor="text1"/>
          <w:sz w:val="24"/>
          <w:szCs w:val="24"/>
        </w:rPr>
        <w:sectPr w:rsidR="003149DB" w:rsidRPr="004327DF" w:rsidSect="006131DC">
          <w:pgSz w:w="11906" w:h="16838"/>
          <w:pgMar w:top="1134" w:right="567" w:bottom="1134" w:left="709" w:header="709" w:footer="0" w:gutter="0"/>
          <w:cols w:space="720"/>
          <w:formProt w:val="0"/>
          <w:docGrid w:linePitch="600" w:charSpace="40960"/>
        </w:sect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211"/>
        <w:gridCol w:w="4287"/>
      </w:tblGrid>
      <w:tr w:rsidR="0003137A" w:rsidRPr="004327DF" w:rsidTr="003149DB">
        <w:tc>
          <w:tcPr>
            <w:tcW w:w="5211" w:type="dxa"/>
            <w:shd w:val="clear" w:color="auto" w:fill="auto"/>
          </w:tcPr>
          <w:p w:rsidR="0003137A" w:rsidRPr="004327DF" w:rsidRDefault="0003137A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auto"/>
          </w:tcPr>
          <w:p w:rsidR="00FF4689" w:rsidRPr="004327DF" w:rsidRDefault="00FF4689" w:rsidP="00D94720">
            <w:pPr>
              <w:pStyle w:val="20"/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Приложение № 3                                                            </w:t>
            </w:r>
          </w:p>
          <w:p w:rsidR="00FF4689" w:rsidRPr="004327DF" w:rsidRDefault="00FF4689" w:rsidP="00D94720">
            <w:pPr>
              <w:pStyle w:val="20"/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 постановлению Администрации</w:t>
            </w:r>
          </w:p>
          <w:p w:rsidR="00FF4689" w:rsidRPr="004327DF" w:rsidRDefault="00FF4689" w:rsidP="00D94720">
            <w:pPr>
              <w:pStyle w:val="20"/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</w:p>
          <w:p w:rsidR="00FF4689" w:rsidRPr="004327DF" w:rsidRDefault="00FF4689" w:rsidP="00D94720">
            <w:pPr>
              <w:pStyle w:val="20"/>
              <w:spacing w:after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город Алапаевск </w:t>
            </w:r>
          </w:p>
          <w:p w:rsidR="0003137A" w:rsidRPr="004327DF" w:rsidRDefault="00FF4689" w:rsidP="004327DF">
            <w:pPr>
              <w:pStyle w:val="20"/>
              <w:spacing w:after="0"/>
              <w:ind w:firstLine="0"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от </w:t>
            </w:r>
            <w:r w:rsid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28.01.2026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№ </w:t>
            </w:r>
            <w:r w:rsid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48-П</w:t>
            </w:r>
          </w:p>
        </w:tc>
      </w:tr>
    </w:tbl>
    <w:p w:rsidR="005B7B97" w:rsidRPr="004327DF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КРИТЕРИИ</w:t>
      </w:r>
    </w:p>
    <w:p w:rsidR="00756EF6" w:rsidRPr="004327DF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результативности деятельности муниципальных образований, </w:t>
      </w:r>
    </w:p>
    <w:p w:rsidR="0003137A" w:rsidRPr="004327DF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расположенных на территории </w:t>
      </w:r>
      <w:r w:rsidR="00756EF6"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Муниципального образования город Алапаевск</w:t>
      </w:r>
      <w:r w:rsidR="005B7B97"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</w:t>
      </w:r>
    </w:p>
    <w:p w:rsidR="0003137A" w:rsidRPr="004327DF" w:rsidRDefault="00AD370C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4327DF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по профилактике ВИЧ-инфекции</w:t>
      </w:r>
    </w:p>
    <w:p w:rsidR="005B7B97" w:rsidRPr="004327DF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5B7B97" w:rsidRPr="004327DF" w:rsidRDefault="005B7B97">
      <w:pPr>
        <w:pStyle w:val="20"/>
        <w:tabs>
          <w:tab w:val="left" w:pos="-120"/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tbl>
      <w:tblPr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5348"/>
        <w:gridCol w:w="2869"/>
      </w:tblGrid>
      <w:tr w:rsidR="00162B6F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5B7B97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Номер строки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Критери</w:t>
            </w:r>
            <w:r w:rsidR="005B7B97"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Значение</w:t>
            </w:r>
          </w:p>
        </w:tc>
      </w:tr>
    </w:tbl>
    <w:p w:rsidR="0003137A" w:rsidRPr="004327DF" w:rsidRDefault="0003137A">
      <w:pPr>
        <w:spacing w:line="20" w:lineRule="exac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493" w:type="dxa"/>
        <w:tblInd w:w="108" w:type="dxa"/>
        <w:tblLook w:val="0000" w:firstRow="0" w:lastRow="0" w:firstColumn="0" w:lastColumn="0" w:noHBand="0" w:noVBand="0"/>
      </w:tblPr>
      <w:tblGrid>
        <w:gridCol w:w="1276"/>
        <w:gridCol w:w="5365"/>
        <w:gridCol w:w="2852"/>
      </w:tblGrid>
      <w:tr w:rsidR="0003137A" w:rsidRPr="004327DF" w:rsidTr="00162B6F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заседаний координационной комиссии </w:t>
            </w:r>
            <w:r w:rsidR="005B7B9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по ограничению распространения ВИЧ-инфекции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муниципальном образовании</w:t>
            </w:r>
            <w:r w:rsidR="00186F57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расположенном на территории Свердловской области (далее – муниципальное образование)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5B7B97" w:rsidP="00974486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 менее 4 раз в год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Наличие утвержденной муниципальной программы (подпрограммы) по ограничению распространения ВИЧ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noBreakHyphen/>
              <w:t>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5B7B97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рограмма утверждена, имеет финансирование профилактических мероприятий по ВИЧ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noBreakHyphen/>
              <w:t>инфекции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Уровень финансирования мероприятий, направленных на ограничение распространения ВИЧ-инфекции,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из бюджета муниципального образования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6D3" w:rsidRPr="004327DF" w:rsidRDefault="005B7B97" w:rsidP="002F6E1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е менее 10 рублей на одного жителя 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 xml:space="preserve">в возрасте </w:t>
            </w:r>
            <w:r w:rsidR="001976D3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15-49 лет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Выполнение плана мероприятий муниципальной программы (подпрограммы)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по ограничению распространения ВИЧ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noBreakHyphen/>
              <w:t>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Наличие социально</w:t>
            </w:r>
            <w:r w:rsidR="00974486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ориентированных некоммерческих организаций, осуществляющих деятельность  </w:t>
            </w: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по предупреждению распространения</w:t>
            </w:r>
          </w:p>
          <w:p w:rsidR="0003137A" w:rsidRPr="004327DF" w:rsidRDefault="00AD370C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ВИЧ-инфекции, в том числе имеющих финансовую поддержку из </w:t>
            </w:r>
            <w:r w:rsidR="005B7B97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бюджета муниципального образования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5B7B97" w:rsidP="005B7B97">
            <w:pPr>
              <w:pStyle w:val="20"/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 менее 1</w:t>
            </w:r>
            <w:r w:rsidR="004E5E05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организации</w:t>
            </w:r>
            <w:r w:rsidR="00AD370C"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 каждом муниципальном образовании</w:t>
            </w:r>
          </w:p>
        </w:tc>
      </w:tr>
      <w:tr w:rsidR="0003137A" w:rsidRPr="004327DF" w:rsidTr="00162B6F">
        <w:trPr>
          <w:trHeight w:val="13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образовательных организаций, реализующих программу профилактики ВИЧ-инфекции</w:t>
            </w:r>
            <w:r w:rsidR="004E5E05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="005B7B97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от 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общего числа образовательных организаций 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в муниципальном образовании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100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162B6F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организаций культуры, физической культуры и спорта, молодежной политики, реализующих программу профилактики ВИЧ-инфекции</w:t>
            </w:r>
            <w:r w:rsidR="004E5E05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="00974486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5B7B97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общего числа организаций в муниципальном образовании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1976D3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10</w:t>
            </w:r>
            <w:r w:rsidR="00AD370C" w:rsidRPr="004327DF">
              <w:rPr>
                <w:rStyle w:val="11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0</w:t>
            </w:r>
            <w:r w:rsidR="00AD370C"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03137A" w:rsidRPr="004327DF" w:rsidTr="00162B6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AD370C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Число волонтеров, подготовленных и обученных по программам профилактики ВИЧ-инфекции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37A" w:rsidRPr="004327DF" w:rsidRDefault="00F6471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03137A" w:rsidRPr="004327DF" w:rsidTr="00642E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642E75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4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Доля организаций, в которых реализуются профилактические мероприятия по ВИЧ-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инфекции среди работающего населения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137A" w:rsidRPr="004327DF" w:rsidRDefault="00AD370C" w:rsidP="005B7B97">
            <w:pPr>
              <w:pStyle w:val="20"/>
              <w:tabs>
                <w:tab w:val="left" w:pos="-120"/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0"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327DF">
              <w:rPr>
                <w:rStyle w:val="11"/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lastRenderedPageBreak/>
              <w:t>90</w:t>
            </w:r>
            <w:r w:rsidRPr="004327DF">
              <w:rPr>
                <w:rStyle w:val="11"/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03137A" w:rsidRPr="004327DF" w:rsidRDefault="0003137A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42E75" w:rsidRPr="004327DF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42E75" w:rsidRPr="004327DF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42E75" w:rsidRPr="004327DF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42E75" w:rsidRPr="004327DF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642E75" w:rsidRPr="004327DF" w:rsidRDefault="00642E75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A10DE6" w:rsidRPr="004327DF" w:rsidRDefault="00A10DE6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4327DF" w:rsidRPr="004327DF" w:rsidRDefault="004327DF">
      <w:pPr>
        <w:pStyle w:val="20"/>
        <w:spacing w:after="0"/>
        <w:ind w:firstLine="0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sectPr w:rsidR="004327DF" w:rsidRPr="004327DF" w:rsidSect="00974486">
      <w:headerReference w:type="default" r:id="rId12"/>
      <w:pgSz w:w="11906" w:h="16838"/>
      <w:pgMar w:top="1134" w:right="567" w:bottom="1134" w:left="1418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27" w:rsidRDefault="008E4527" w:rsidP="0003137A">
      <w:r>
        <w:separator/>
      </w:r>
    </w:p>
  </w:endnote>
  <w:endnote w:type="continuationSeparator" w:id="0">
    <w:p w:rsidR="008E4527" w:rsidRDefault="008E4527" w:rsidP="0003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0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27" w:rsidRDefault="008E4527" w:rsidP="0003137A">
      <w:r>
        <w:separator/>
      </w:r>
    </w:p>
  </w:footnote>
  <w:footnote w:type="continuationSeparator" w:id="0">
    <w:p w:rsidR="008E4527" w:rsidRDefault="008E4527" w:rsidP="0003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14764"/>
    </w:sdtPr>
    <w:sdtEndPr>
      <w:rPr>
        <w:rFonts w:ascii="Liberation Serif" w:hAnsi="Liberation Serif" w:cs="Liberation Serif"/>
        <w:sz w:val="28"/>
        <w:szCs w:val="28"/>
      </w:rPr>
    </w:sdtEndPr>
    <w:sdtContent>
      <w:p w:rsidR="003F0E3C" w:rsidRPr="009C4C22" w:rsidRDefault="003F0E3C">
        <w:pPr>
          <w:pStyle w:val="af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C4C2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C4C22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9C4C2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F4B93">
          <w:rPr>
            <w:rFonts w:ascii="Liberation Serif" w:hAnsi="Liberation Serif" w:cs="Liberation Serif"/>
            <w:noProof/>
            <w:sz w:val="28"/>
            <w:szCs w:val="28"/>
          </w:rPr>
          <w:t>1</w:t>
        </w:r>
        <w:r w:rsidRPr="009C4C2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3F0E3C" w:rsidRDefault="003F0E3C" w:rsidP="008B4D46">
    <w:pPr>
      <w:pStyle w:val="18"/>
      <w:tabs>
        <w:tab w:val="left" w:pos="6585"/>
      </w:tabs>
      <w:jc w:val="lef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3C" w:rsidRDefault="003F0E3C">
    <w:pPr>
      <w:pStyle w:val="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ECD"/>
    <w:multiLevelType w:val="hybridMultilevel"/>
    <w:tmpl w:val="A6ACAFBA"/>
    <w:lvl w:ilvl="0" w:tplc="ABBCB8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F13D8"/>
    <w:multiLevelType w:val="hybridMultilevel"/>
    <w:tmpl w:val="17B86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082"/>
    <w:multiLevelType w:val="hybridMultilevel"/>
    <w:tmpl w:val="2160CF6A"/>
    <w:lvl w:ilvl="0" w:tplc="75CA3C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A6692D"/>
    <w:multiLevelType w:val="hybridMultilevel"/>
    <w:tmpl w:val="313E6DA8"/>
    <w:lvl w:ilvl="0" w:tplc="C1CC39F0">
      <w:start w:val="39"/>
      <w:numFmt w:val="bullet"/>
      <w:lvlText w:val=""/>
      <w:lvlJc w:val="left"/>
      <w:pPr>
        <w:ind w:left="644" w:hanging="360"/>
      </w:pPr>
      <w:rPr>
        <w:rFonts w:ascii="Symbol" w:eastAsia="Calibr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F0F0EEF"/>
    <w:multiLevelType w:val="multilevel"/>
    <w:tmpl w:val="22DCA3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A841D74"/>
    <w:multiLevelType w:val="hybridMultilevel"/>
    <w:tmpl w:val="3FAC04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CB65A41"/>
    <w:multiLevelType w:val="hybridMultilevel"/>
    <w:tmpl w:val="2362E900"/>
    <w:lvl w:ilvl="0" w:tplc="5BE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714140"/>
    <w:multiLevelType w:val="hybridMultilevel"/>
    <w:tmpl w:val="DD04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47E46"/>
    <w:multiLevelType w:val="multilevel"/>
    <w:tmpl w:val="3098B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autoHyphenation/>
  <w:drawingGridHorizontalSpacing w:val="2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7A"/>
    <w:rsid w:val="0000340F"/>
    <w:rsid w:val="00003DF1"/>
    <w:rsid w:val="00020424"/>
    <w:rsid w:val="000223B5"/>
    <w:rsid w:val="000230C9"/>
    <w:rsid w:val="0002529A"/>
    <w:rsid w:val="000259A4"/>
    <w:rsid w:val="00026A9B"/>
    <w:rsid w:val="0003137A"/>
    <w:rsid w:val="00035501"/>
    <w:rsid w:val="000572AC"/>
    <w:rsid w:val="00060F1C"/>
    <w:rsid w:val="000623AD"/>
    <w:rsid w:val="00062F2B"/>
    <w:rsid w:val="00071719"/>
    <w:rsid w:val="00075B71"/>
    <w:rsid w:val="000768C5"/>
    <w:rsid w:val="00077A67"/>
    <w:rsid w:val="00080574"/>
    <w:rsid w:val="0008172D"/>
    <w:rsid w:val="00084747"/>
    <w:rsid w:val="00085B12"/>
    <w:rsid w:val="00093020"/>
    <w:rsid w:val="000B25DB"/>
    <w:rsid w:val="000C0D2D"/>
    <w:rsid w:val="000C4D63"/>
    <w:rsid w:val="000C4FB3"/>
    <w:rsid w:val="000D281D"/>
    <w:rsid w:val="000D471D"/>
    <w:rsid w:val="000D4D73"/>
    <w:rsid w:val="000D6821"/>
    <w:rsid w:val="000D71EF"/>
    <w:rsid w:val="000E049F"/>
    <w:rsid w:val="000F0016"/>
    <w:rsid w:val="0010372C"/>
    <w:rsid w:val="0010508A"/>
    <w:rsid w:val="00111FD2"/>
    <w:rsid w:val="00121D10"/>
    <w:rsid w:val="00123DD0"/>
    <w:rsid w:val="00124A5B"/>
    <w:rsid w:val="0013469F"/>
    <w:rsid w:val="00140689"/>
    <w:rsid w:val="00141A76"/>
    <w:rsid w:val="00141E77"/>
    <w:rsid w:val="00143CC2"/>
    <w:rsid w:val="0015016B"/>
    <w:rsid w:val="00153FCA"/>
    <w:rsid w:val="00156EB7"/>
    <w:rsid w:val="00160AD8"/>
    <w:rsid w:val="00160DB8"/>
    <w:rsid w:val="00162B6F"/>
    <w:rsid w:val="00164AC9"/>
    <w:rsid w:val="001661D9"/>
    <w:rsid w:val="001726F1"/>
    <w:rsid w:val="0017666E"/>
    <w:rsid w:val="00176AB5"/>
    <w:rsid w:val="0018014A"/>
    <w:rsid w:val="00180557"/>
    <w:rsid w:val="00180D00"/>
    <w:rsid w:val="00185124"/>
    <w:rsid w:val="00186F57"/>
    <w:rsid w:val="001976D3"/>
    <w:rsid w:val="001A1656"/>
    <w:rsid w:val="001A1DC5"/>
    <w:rsid w:val="001A5C2D"/>
    <w:rsid w:val="001A5EB1"/>
    <w:rsid w:val="001B396B"/>
    <w:rsid w:val="001B6D19"/>
    <w:rsid w:val="001C58F1"/>
    <w:rsid w:val="001D7557"/>
    <w:rsid w:val="001E5357"/>
    <w:rsid w:val="001F4EF4"/>
    <w:rsid w:val="00201AB4"/>
    <w:rsid w:val="00203D4F"/>
    <w:rsid w:val="002129FF"/>
    <w:rsid w:val="00234C4E"/>
    <w:rsid w:val="0023567C"/>
    <w:rsid w:val="00241256"/>
    <w:rsid w:val="0024698B"/>
    <w:rsid w:val="002471C8"/>
    <w:rsid w:val="002576C0"/>
    <w:rsid w:val="00257AB5"/>
    <w:rsid w:val="0026575D"/>
    <w:rsid w:val="00266505"/>
    <w:rsid w:val="0027058C"/>
    <w:rsid w:val="00271211"/>
    <w:rsid w:val="0028100C"/>
    <w:rsid w:val="002D38C1"/>
    <w:rsid w:val="002E018D"/>
    <w:rsid w:val="002E6158"/>
    <w:rsid w:val="002F6E1C"/>
    <w:rsid w:val="00300F7B"/>
    <w:rsid w:val="00301D87"/>
    <w:rsid w:val="0030454D"/>
    <w:rsid w:val="003069EB"/>
    <w:rsid w:val="00307C64"/>
    <w:rsid w:val="003121A7"/>
    <w:rsid w:val="003149DB"/>
    <w:rsid w:val="00315D55"/>
    <w:rsid w:val="00320AB6"/>
    <w:rsid w:val="00321188"/>
    <w:rsid w:val="003218CB"/>
    <w:rsid w:val="003313C0"/>
    <w:rsid w:val="0033141F"/>
    <w:rsid w:val="0033644E"/>
    <w:rsid w:val="00342165"/>
    <w:rsid w:val="003452FA"/>
    <w:rsid w:val="003538AC"/>
    <w:rsid w:val="003548DD"/>
    <w:rsid w:val="00357A38"/>
    <w:rsid w:val="0036214C"/>
    <w:rsid w:val="00364504"/>
    <w:rsid w:val="003663C2"/>
    <w:rsid w:val="00366FD9"/>
    <w:rsid w:val="003714DC"/>
    <w:rsid w:val="00376D96"/>
    <w:rsid w:val="00377C32"/>
    <w:rsid w:val="00381A47"/>
    <w:rsid w:val="00381F9F"/>
    <w:rsid w:val="00382ECC"/>
    <w:rsid w:val="00386FA4"/>
    <w:rsid w:val="003929B2"/>
    <w:rsid w:val="003937FC"/>
    <w:rsid w:val="00393ECE"/>
    <w:rsid w:val="003B1347"/>
    <w:rsid w:val="003B50BE"/>
    <w:rsid w:val="003D348A"/>
    <w:rsid w:val="003F0E3C"/>
    <w:rsid w:val="003F6251"/>
    <w:rsid w:val="003F64B8"/>
    <w:rsid w:val="00400BC9"/>
    <w:rsid w:val="00401CCD"/>
    <w:rsid w:val="004028C1"/>
    <w:rsid w:val="0040562A"/>
    <w:rsid w:val="00405D57"/>
    <w:rsid w:val="004067F8"/>
    <w:rsid w:val="004133E0"/>
    <w:rsid w:val="004206AB"/>
    <w:rsid w:val="00426D5D"/>
    <w:rsid w:val="004327DF"/>
    <w:rsid w:val="00433A91"/>
    <w:rsid w:val="00450737"/>
    <w:rsid w:val="00455973"/>
    <w:rsid w:val="004602FA"/>
    <w:rsid w:val="00465D40"/>
    <w:rsid w:val="00472F4E"/>
    <w:rsid w:val="00474851"/>
    <w:rsid w:val="004A6EE8"/>
    <w:rsid w:val="004B1C8F"/>
    <w:rsid w:val="004B3CB5"/>
    <w:rsid w:val="004C12FD"/>
    <w:rsid w:val="004C4755"/>
    <w:rsid w:val="004C4B48"/>
    <w:rsid w:val="004E10DF"/>
    <w:rsid w:val="004E218C"/>
    <w:rsid w:val="004E2A5B"/>
    <w:rsid w:val="004E5E05"/>
    <w:rsid w:val="004F1BAB"/>
    <w:rsid w:val="004F5D47"/>
    <w:rsid w:val="004F77E7"/>
    <w:rsid w:val="00510098"/>
    <w:rsid w:val="00513D54"/>
    <w:rsid w:val="00514873"/>
    <w:rsid w:val="0051625D"/>
    <w:rsid w:val="0052282C"/>
    <w:rsid w:val="00524775"/>
    <w:rsid w:val="00524A80"/>
    <w:rsid w:val="00530BC9"/>
    <w:rsid w:val="00532D9E"/>
    <w:rsid w:val="0053328B"/>
    <w:rsid w:val="00533CCC"/>
    <w:rsid w:val="00534352"/>
    <w:rsid w:val="0053487D"/>
    <w:rsid w:val="00535B8B"/>
    <w:rsid w:val="00540A13"/>
    <w:rsid w:val="00547464"/>
    <w:rsid w:val="00553729"/>
    <w:rsid w:val="00563C98"/>
    <w:rsid w:val="005668BA"/>
    <w:rsid w:val="00575FB3"/>
    <w:rsid w:val="005867E4"/>
    <w:rsid w:val="00593FF3"/>
    <w:rsid w:val="005B0F1F"/>
    <w:rsid w:val="005B26C2"/>
    <w:rsid w:val="005B3DA4"/>
    <w:rsid w:val="005B5542"/>
    <w:rsid w:val="005B7B97"/>
    <w:rsid w:val="005C48E2"/>
    <w:rsid w:val="005D0B6F"/>
    <w:rsid w:val="005D39FA"/>
    <w:rsid w:val="005D3C22"/>
    <w:rsid w:val="005D4904"/>
    <w:rsid w:val="005D6B80"/>
    <w:rsid w:val="005E1973"/>
    <w:rsid w:val="005E2168"/>
    <w:rsid w:val="005E2601"/>
    <w:rsid w:val="005E4ED4"/>
    <w:rsid w:val="005F3910"/>
    <w:rsid w:val="005F3C66"/>
    <w:rsid w:val="005F6745"/>
    <w:rsid w:val="006039D6"/>
    <w:rsid w:val="00610CE3"/>
    <w:rsid w:val="006131DC"/>
    <w:rsid w:val="00630851"/>
    <w:rsid w:val="00633234"/>
    <w:rsid w:val="00633E52"/>
    <w:rsid w:val="006365BE"/>
    <w:rsid w:val="00642E75"/>
    <w:rsid w:val="00646FE8"/>
    <w:rsid w:val="00660E57"/>
    <w:rsid w:val="00663F06"/>
    <w:rsid w:val="006645B8"/>
    <w:rsid w:val="0067283A"/>
    <w:rsid w:val="00673764"/>
    <w:rsid w:val="00676CF7"/>
    <w:rsid w:val="00687A3B"/>
    <w:rsid w:val="00687B5B"/>
    <w:rsid w:val="006932C5"/>
    <w:rsid w:val="006B24B2"/>
    <w:rsid w:val="006B7374"/>
    <w:rsid w:val="006C00AF"/>
    <w:rsid w:val="006D30F1"/>
    <w:rsid w:val="006E49B7"/>
    <w:rsid w:val="006E71F2"/>
    <w:rsid w:val="006F1E43"/>
    <w:rsid w:val="00701089"/>
    <w:rsid w:val="00701362"/>
    <w:rsid w:val="00701C98"/>
    <w:rsid w:val="00713BBA"/>
    <w:rsid w:val="007263C9"/>
    <w:rsid w:val="00731F6D"/>
    <w:rsid w:val="00742883"/>
    <w:rsid w:val="00742F1B"/>
    <w:rsid w:val="00754F00"/>
    <w:rsid w:val="0075627A"/>
    <w:rsid w:val="00756EF6"/>
    <w:rsid w:val="00781F65"/>
    <w:rsid w:val="00797A24"/>
    <w:rsid w:val="007A36BF"/>
    <w:rsid w:val="007A72FD"/>
    <w:rsid w:val="007C1F34"/>
    <w:rsid w:val="007C23CF"/>
    <w:rsid w:val="007C34A8"/>
    <w:rsid w:val="007C751D"/>
    <w:rsid w:val="007C7FA9"/>
    <w:rsid w:val="007D3803"/>
    <w:rsid w:val="007E0680"/>
    <w:rsid w:val="007E2310"/>
    <w:rsid w:val="007E6056"/>
    <w:rsid w:val="007F3776"/>
    <w:rsid w:val="007F695F"/>
    <w:rsid w:val="007F7C79"/>
    <w:rsid w:val="00804137"/>
    <w:rsid w:val="00804760"/>
    <w:rsid w:val="0080678F"/>
    <w:rsid w:val="00820FF8"/>
    <w:rsid w:val="008278A3"/>
    <w:rsid w:val="00837667"/>
    <w:rsid w:val="008428FE"/>
    <w:rsid w:val="00842CF9"/>
    <w:rsid w:val="008749F5"/>
    <w:rsid w:val="00877548"/>
    <w:rsid w:val="00883032"/>
    <w:rsid w:val="00884ECD"/>
    <w:rsid w:val="008866FB"/>
    <w:rsid w:val="00892A00"/>
    <w:rsid w:val="00892B5E"/>
    <w:rsid w:val="00896B0B"/>
    <w:rsid w:val="00897AFA"/>
    <w:rsid w:val="008B1E00"/>
    <w:rsid w:val="008B4D46"/>
    <w:rsid w:val="008B7F62"/>
    <w:rsid w:val="008C2FE3"/>
    <w:rsid w:val="008C35B0"/>
    <w:rsid w:val="008C6E0A"/>
    <w:rsid w:val="008C732D"/>
    <w:rsid w:val="008E1322"/>
    <w:rsid w:val="008E4527"/>
    <w:rsid w:val="00900A11"/>
    <w:rsid w:val="009071C8"/>
    <w:rsid w:val="0091100A"/>
    <w:rsid w:val="009119C0"/>
    <w:rsid w:val="0092344D"/>
    <w:rsid w:val="009265EB"/>
    <w:rsid w:val="00926A3F"/>
    <w:rsid w:val="00934D18"/>
    <w:rsid w:val="00940757"/>
    <w:rsid w:val="009423E6"/>
    <w:rsid w:val="009544E7"/>
    <w:rsid w:val="00962A49"/>
    <w:rsid w:val="009674FC"/>
    <w:rsid w:val="00972EF3"/>
    <w:rsid w:val="00974486"/>
    <w:rsid w:val="00974AC2"/>
    <w:rsid w:val="009765B0"/>
    <w:rsid w:val="00980783"/>
    <w:rsid w:val="00981280"/>
    <w:rsid w:val="009832F8"/>
    <w:rsid w:val="009879AD"/>
    <w:rsid w:val="009901E0"/>
    <w:rsid w:val="009A08DB"/>
    <w:rsid w:val="009A103D"/>
    <w:rsid w:val="009A724F"/>
    <w:rsid w:val="009B7B95"/>
    <w:rsid w:val="009B7B9A"/>
    <w:rsid w:val="009C4C22"/>
    <w:rsid w:val="009D1254"/>
    <w:rsid w:val="009D1567"/>
    <w:rsid w:val="009D35BC"/>
    <w:rsid w:val="009E2FB2"/>
    <w:rsid w:val="009E5EAC"/>
    <w:rsid w:val="009E73DC"/>
    <w:rsid w:val="009F57C4"/>
    <w:rsid w:val="009F60E1"/>
    <w:rsid w:val="009F7216"/>
    <w:rsid w:val="00A00E2F"/>
    <w:rsid w:val="00A10DE6"/>
    <w:rsid w:val="00A113D8"/>
    <w:rsid w:val="00A157C1"/>
    <w:rsid w:val="00A26F9C"/>
    <w:rsid w:val="00A27FB1"/>
    <w:rsid w:val="00A67092"/>
    <w:rsid w:val="00A9068B"/>
    <w:rsid w:val="00A909C4"/>
    <w:rsid w:val="00A9277E"/>
    <w:rsid w:val="00A95541"/>
    <w:rsid w:val="00AA306D"/>
    <w:rsid w:val="00AA562A"/>
    <w:rsid w:val="00AB1015"/>
    <w:rsid w:val="00AB732E"/>
    <w:rsid w:val="00AD010E"/>
    <w:rsid w:val="00AD105D"/>
    <w:rsid w:val="00AD370C"/>
    <w:rsid w:val="00AD60FB"/>
    <w:rsid w:val="00AE00A0"/>
    <w:rsid w:val="00AE2C20"/>
    <w:rsid w:val="00AE37BC"/>
    <w:rsid w:val="00AE4B09"/>
    <w:rsid w:val="00AE4B9B"/>
    <w:rsid w:val="00AE6842"/>
    <w:rsid w:val="00AE6B38"/>
    <w:rsid w:val="00AE7FF7"/>
    <w:rsid w:val="00AF0491"/>
    <w:rsid w:val="00AF476D"/>
    <w:rsid w:val="00B0221B"/>
    <w:rsid w:val="00B137F1"/>
    <w:rsid w:val="00B17A1F"/>
    <w:rsid w:val="00B17C18"/>
    <w:rsid w:val="00B20576"/>
    <w:rsid w:val="00B212F9"/>
    <w:rsid w:val="00B27C62"/>
    <w:rsid w:val="00B35562"/>
    <w:rsid w:val="00B4019D"/>
    <w:rsid w:val="00B404D7"/>
    <w:rsid w:val="00B4747D"/>
    <w:rsid w:val="00B53516"/>
    <w:rsid w:val="00B60EFB"/>
    <w:rsid w:val="00B636D6"/>
    <w:rsid w:val="00B743CC"/>
    <w:rsid w:val="00B83F93"/>
    <w:rsid w:val="00B864C6"/>
    <w:rsid w:val="00B906E2"/>
    <w:rsid w:val="00B90832"/>
    <w:rsid w:val="00B96482"/>
    <w:rsid w:val="00BB06E6"/>
    <w:rsid w:val="00BB13F8"/>
    <w:rsid w:val="00BB55A4"/>
    <w:rsid w:val="00BC43FB"/>
    <w:rsid w:val="00BD1D25"/>
    <w:rsid w:val="00BD2F52"/>
    <w:rsid w:val="00BD4387"/>
    <w:rsid w:val="00BE12B9"/>
    <w:rsid w:val="00BE2DC9"/>
    <w:rsid w:val="00BE33C1"/>
    <w:rsid w:val="00C04DC3"/>
    <w:rsid w:val="00C1158E"/>
    <w:rsid w:val="00C17349"/>
    <w:rsid w:val="00C30194"/>
    <w:rsid w:val="00C30D64"/>
    <w:rsid w:val="00C3320B"/>
    <w:rsid w:val="00C33CCD"/>
    <w:rsid w:val="00C375E9"/>
    <w:rsid w:val="00C45AE2"/>
    <w:rsid w:val="00C47D76"/>
    <w:rsid w:val="00C47E72"/>
    <w:rsid w:val="00C51CAC"/>
    <w:rsid w:val="00C55197"/>
    <w:rsid w:val="00C55B27"/>
    <w:rsid w:val="00C72268"/>
    <w:rsid w:val="00C7583E"/>
    <w:rsid w:val="00C854EE"/>
    <w:rsid w:val="00C86D29"/>
    <w:rsid w:val="00C92436"/>
    <w:rsid w:val="00C97CFF"/>
    <w:rsid w:val="00CA42DF"/>
    <w:rsid w:val="00CA4AE1"/>
    <w:rsid w:val="00CA7753"/>
    <w:rsid w:val="00CB6463"/>
    <w:rsid w:val="00CB7FAA"/>
    <w:rsid w:val="00CB7FC6"/>
    <w:rsid w:val="00CC4DCA"/>
    <w:rsid w:val="00CC7E2A"/>
    <w:rsid w:val="00CD231A"/>
    <w:rsid w:val="00CD4CD6"/>
    <w:rsid w:val="00CE61F2"/>
    <w:rsid w:val="00CF6FA3"/>
    <w:rsid w:val="00D05C3A"/>
    <w:rsid w:val="00D1206A"/>
    <w:rsid w:val="00D13433"/>
    <w:rsid w:val="00D14FF4"/>
    <w:rsid w:val="00D15313"/>
    <w:rsid w:val="00D20FC1"/>
    <w:rsid w:val="00D22E4C"/>
    <w:rsid w:val="00D23A9E"/>
    <w:rsid w:val="00D24A51"/>
    <w:rsid w:val="00D55437"/>
    <w:rsid w:val="00D5767B"/>
    <w:rsid w:val="00D6068B"/>
    <w:rsid w:val="00D6733A"/>
    <w:rsid w:val="00D67836"/>
    <w:rsid w:val="00D73E4A"/>
    <w:rsid w:val="00D75210"/>
    <w:rsid w:val="00D7688E"/>
    <w:rsid w:val="00D76A1A"/>
    <w:rsid w:val="00D77B2B"/>
    <w:rsid w:val="00D94720"/>
    <w:rsid w:val="00DA73B2"/>
    <w:rsid w:val="00DB4915"/>
    <w:rsid w:val="00DC7C67"/>
    <w:rsid w:val="00DD159C"/>
    <w:rsid w:val="00DD28D7"/>
    <w:rsid w:val="00DD2A35"/>
    <w:rsid w:val="00DE0153"/>
    <w:rsid w:val="00DE062F"/>
    <w:rsid w:val="00DE0D21"/>
    <w:rsid w:val="00DE3FFE"/>
    <w:rsid w:val="00DE5C8C"/>
    <w:rsid w:val="00DF4B93"/>
    <w:rsid w:val="00DF5B69"/>
    <w:rsid w:val="00DF768D"/>
    <w:rsid w:val="00E015F7"/>
    <w:rsid w:val="00E052FD"/>
    <w:rsid w:val="00E05467"/>
    <w:rsid w:val="00E07787"/>
    <w:rsid w:val="00E11A3C"/>
    <w:rsid w:val="00E14345"/>
    <w:rsid w:val="00E16420"/>
    <w:rsid w:val="00E16B92"/>
    <w:rsid w:val="00E3010E"/>
    <w:rsid w:val="00E32A24"/>
    <w:rsid w:val="00E4219C"/>
    <w:rsid w:val="00E43B61"/>
    <w:rsid w:val="00E57390"/>
    <w:rsid w:val="00E739E0"/>
    <w:rsid w:val="00E77811"/>
    <w:rsid w:val="00E91CCD"/>
    <w:rsid w:val="00EA0A12"/>
    <w:rsid w:val="00EA5067"/>
    <w:rsid w:val="00EA60A3"/>
    <w:rsid w:val="00EB335F"/>
    <w:rsid w:val="00EB5D82"/>
    <w:rsid w:val="00EB78A8"/>
    <w:rsid w:val="00EC1C29"/>
    <w:rsid w:val="00ED5026"/>
    <w:rsid w:val="00EE009F"/>
    <w:rsid w:val="00EE098C"/>
    <w:rsid w:val="00EE0CAC"/>
    <w:rsid w:val="00EF424F"/>
    <w:rsid w:val="00EF6B92"/>
    <w:rsid w:val="00F00915"/>
    <w:rsid w:val="00F00DD0"/>
    <w:rsid w:val="00F06BA3"/>
    <w:rsid w:val="00F06F67"/>
    <w:rsid w:val="00F14885"/>
    <w:rsid w:val="00F24CFD"/>
    <w:rsid w:val="00F31D82"/>
    <w:rsid w:val="00F32142"/>
    <w:rsid w:val="00F32FDA"/>
    <w:rsid w:val="00F36586"/>
    <w:rsid w:val="00F45617"/>
    <w:rsid w:val="00F468BB"/>
    <w:rsid w:val="00F548CF"/>
    <w:rsid w:val="00F61A11"/>
    <w:rsid w:val="00F61BB6"/>
    <w:rsid w:val="00F641ED"/>
    <w:rsid w:val="00F6471C"/>
    <w:rsid w:val="00F67706"/>
    <w:rsid w:val="00F7056B"/>
    <w:rsid w:val="00F73627"/>
    <w:rsid w:val="00F74B1F"/>
    <w:rsid w:val="00F7661B"/>
    <w:rsid w:val="00F777BF"/>
    <w:rsid w:val="00F778B7"/>
    <w:rsid w:val="00F83A09"/>
    <w:rsid w:val="00F916B6"/>
    <w:rsid w:val="00F96FD6"/>
    <w:rsid w:val="00FC32E4"/>
    <w:rsid w:val="00FC4DCD"/>
    <w:rsid w:val="00FC4E2F"/>
    <w:rsid w:val="00FD045B"/>
    <w:rsid w:val="00FD09E4"/>
    <w:rsid w:val="00FD1AD7"/>
    <w:rsid w:val="00FF3820"/>
    <w:rsid w:val="00FF4621"/>
    <w:rsid w:val="00FF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7A"/>
    <w:pPr>
      <w:suppressAutoHyphens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8B4D46"/>
    <w:pPr>
      <w:keepNext/>
      <w:suppressAutoHyphens w:val="0"/>
      <w:jc w:val="center"/>
      <w:textAlignment w:val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10"/>
    <w:uiPriority w:val="9"/>
    <w:semiHidden/>
    <w:unhideWhenUsed/>
    <w:qFormat/>
    <w:rsid w:val="00A10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20"/>
    <w:next w:val="20"/>
    <w:qFormat/>
    <w:rsid w:val="000313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customStyle="1" w:styleId="31">
    <w:name w:val="Заголовок 31"/>
    <w:basedOn w:val="20"/>
    <w:next w:val="20"/>
    <w:qFormat/>
    <w:rsid w:val="0003137A"/>
    <w:pPr>
      <w:keepNext/>
      <w:numPr>
        <w:ilvl w:val="2"/>
        <w:numId w:val="1"/>
      </w:numPr>
      <w:outlineLvl w:val="2"/>
    </w:pPr>
    <w:rPr>
      <w:sz w:val="28"/>
    </w:rPr>
  </w:style>
  <w:style w:type="character" w:customStyle="1" w:styleId="11">
    <w:name w:val="Основной шрифт абзаца1"/>
    <w:qFormat/>
    <w:rsid w:val="0003137A"/>
  </w:style>
  <w:style w:type="character" w:customStyle="1" w:styleId="22">
    <w:name w:val="Заголовок 2 Знак"/>
    <w:qFormat/>
    <w:rsid w:val="0003137A"/>
    <w:rPr>
      <w:rFonts w:eastAsia="Times New Roman"/>
      <w:szCs w:val="20"/>
      <w:lang w:eastAsia="ru-RU"/>
    </w:rPr>
  </w:style>
  <w:style w:type="character" w:customStyle="1" w:styleId="3">
    <w:name w:val="Заголовок 3 Знак"/>
    <w:qFormat/>
    <w:rsid w:val="0003137A"/>
    <w:rPr>
      <w:rFonts w:eastAsia="Times New Roman"/>
      <w:szCs w:val="20"/>
      <w:lang w:eastAsia="ru-RU"/>
    </w:rPr>
  </w:style>
  <w:style w:type="character" w:customStyle="1" w:styleId="12">
    <w:name w:val="Гиперссылка1"/>
    <w:qFormat/>
    <w:rsid w:val="0003137A"/>
    <w:rPr>
      <w:color w:val="0000FF"/>
      <w:u w:val="single"/>
    </w:rPr>
  </w:style>
  <w:style w:type="character" w:customStyle="1" w:styleId="13">
    <w:name w:val="Просмотренная гиперссылка1"/>
    <w:qFormat/>
    <w:rsid w:val="0003137A"/>
    <w:rPr>
      <w:color w:val="800080"/>
      <w:u w:val="single"/>
    </w:rPr>
  </w:style>
  <w:style w:type="character" w:customStyle="1" w:styleId="HTML">
    <w:name w:val="Стандартный HTML Знак"/>
    <w:uiPriority w:val="99"/>
    <w:qFormat/>
    <w:rsid w:val="000313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qFormat/>
    <w:rsid w:val="0003137A"/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qFormat/>
    <w:rsid w:val="0003137A"/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6">
    <w:name w:val="Текст выноски Знак"/>
    <w:qFormat/>
    <w:rsid w:val="0003137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03137A"/>
  </w:style>
  <w:style w:type="character" w:customStyle="1" w:styleId="14">
    <w:name w:val="Строгий1"/>
    <w:qFormat/>
    <w:rsid w:val="0003137A"/>
    <w:rPr>
      <w:b/>
      <w:bCs/>
    </w:rPr>
  </w:style>
  <w:style w:type="character" w:customStyle="1" w:styleId="15">
    <w:name w:val="Знак примечания1"/>
    <w:basedOn w:val="11"/>
    <w:qFormat/>
    <w:rsid w:val="0003137A"/>
    <w:rPr>
      <w:sz w:val="16"/>
      <w:szCs w:val="16"/>
    </w:rPr>
  </w:style>
  <w:style w:type="character" w:customStyle="1" w:styleId="a7">
    <w:name w:val="Текст примечания Знак"/>
    <w:basedOn w:val="11"/>
    <w:qFormat/>
    <w:rsid w:val="0003137A"/>
  </w:style>
  <w:style w:type="character" w:customStyle="1" w:styleId="a8">
    <w:name w:val="Тема примечания Знак"/>
    <w:basedOn w:val="a7"/>
    <w:qFormat/>
    <w:rsid w:val="0003137A"/>
    <w:rPr>
      <w:b/>
      <w:bCs/>
    </w:rPr>
  </w:style>
  <w:style w:type="character" w:styleId="a9">
    <w:name w:val="Hyperlink"/>
    <w:qFormat/>
    <w:rsid w:val="0003137A"/>
    <w:rPr>
      <w:color w:val="000080"/>
      <w:u w:val="single"/>
    </w:rPr>
  </w:style>
  <w:style w:type="character" w:customStyle="1" w:styleId="16">
    <w:name w:val="Текст примечания Знак1"/>
    <w:basedOn w:val="a0"/>
    <w:qFormat/>
    <w:rsid w:val="0003137A"/>
    <w:rPr>
      <w:rFonts w:eastAsia="Calibri"/>
    </w:rPr>
  </w:style>
  <w:style w:type="character" w:styleId="aa">
    <w:name w:val="annotation reference"/>
    <w:basedOn w:val="a0"/>
    <w:qFormat/>
    <w:rsid w:val="0003137A"/>
    <w:rPr>
      <w:sz w:val="16"/>
      <w:szCs w:val="16"/>
    </w:rPr>
  </w:style>
  <w:style w:type="character" w:styleId="ab">
    <w:name w:val="line number"/>
    <w:basedOn w:val="a0"/>
    <w:qFormat/>
    <w:rsid w:val="0003137A"/>
  </w:style>
  <w:style w:type="character" w:customStyle="1" w:styleId="-">
    <w:name w:val="Интернет-ссылка"/>
    <w:rsid w:val="0003137A"/>
    <w:rPr>
      <w:color w:val="000080"/>
      <w:u w:val="single"/>
    </w:rPr>
  </w:style>
  <w:style w:type="paragraph" w:customStyle="1" w:styleId="17">
    <w:name w:val="Заголовок1"/>
    <w:basedOn w:val="a"/>
    <w:next w:val="ac"/>
    <w:qFormat/>
    <w:rsid w:val="000313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c">
    <w:name w:val="Body Text"/>
    <w:basedOn w:val="a"/>
    <w:rsid w:val="0003137A"/>
    <w:pPr>
      <w:spacing w:after="140" w:line="276" w:lineRule="auto"/>
    </w:pPr>
  </w:style>
  <w:style w:type="paragraph" w:customStyle="1" w:styleId="110">
    <w:name w:val="Заголовок11"/>
    <w:basedOn w:val="a"/>
    <w:next w:val="ac"/>
    <w:qFormat/>
    <w:rsid w:val="0003137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0">
    <w:name w:val="Обычный2"/>
    <w:qFormat/>
    <w:rsid w:val="0003137A"/>
    <w:pPr>
      <w:suppressAutoHyphens/>
      <w:spacing w:after="75"/>
      <w:ind w:firstLine="284"/>
      <w:jc w:val="both"/>
    </w:pPr>
    <w:rPr>
      <w:rFonts w:eastAsia="Calibri"/>
    </w:rPr>
  </w:style>
  <w:style w:type="paragraph" w:styleId="HTML0">
    <w:name w:val="HTML Preformatted"/>
    <w:basedOn w:val="20"/>
    <w:uiPriority w:val="99"/>
    <w:qFormat/>
    <w:rsid w:val="0003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Верхний и нижний колонтитулы"/>
    <w:basedOn w:val="a"/>
    <w:qFormat/>
    <w:rsid w:val="0003137A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styleId="ae">
    <w:name w:val="Body Text Indent"/>
    <w:basedOn w:val="20"/>
    <w:rsid w:val="0003137A"/>
    <w:pPr>
      <w:ind w:firstLine="426"/>
      <w:jc w:val="center"/>
    </w:pPr>
    <w:rPr>
      <w:b/>
      <w:sz w:val="28"/>
    </w:rPr>
  </w:style>
  <w:style w:type="paragraph" w:customStyle="1" w:styleId="310">
    <w:name w:val="Основной текст 31"/>
    <w:basedOn w:val="20"/>
    <w:qFormat/>
    <w:rsid w:val="0003137A"/>
    <w:rPr>
      <w:sz w:val="28"/>
    </w:rPr>
  </w:style>
  <w:style w:type="paragraph" w:customStyle="1" w:styleId="211">
    <w:name w:val="Основной текст с отступом 21"/>
    <w:basedOn w:val="20"/>
    <w:qFormat/>
    <w:rsid w:val="0003137A"/>
    <w:pPr>
      <w:spacing w:after="120" w:line="480" w:lineRule="auto"/>
      <w:ind w:left="283" w:firstLine="0"/>
    </w:pPr>
  </w:style>
  <w:style w:type="paragraph" w:customStyle="1" w:styleId="caaieiaie1">
    <w:name w:val="caaieiaie 1"/>
    <w:basedOn w:val="20"/>
    <w:next w:val="20"/>
    <w:qFormat/>
    <w:rsid w:val="0003137A"/>
    <w:pPr>
      <w:keepNext/>
      <w:jc w:val="center"/>
    </w:pPr>
    <w:rPr>
      <w:sz w:val="32"/>
    </w:rPr>
  </w:style>
  <w:style w:type="paragraph" w:customStyle="1" w:styleId="1a">
    <w:name w:val="Без интервала1"/>
    <w:qFormat/>
    <w:rsid w:val="0003137A"/>
    <w:pPr>
      <w:suppressAutoHyphens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20"/>
    <w:qFormat/>
    <w:rsid w:val="0003137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qFormat/>
    <w:rsid w:val="0003137A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1b">
    <w:name w:val="заголовок 1"/>
    <w:basedOn w:val="20"/>
    <w:next w:val="20"/>
    <w:qFormat/>
    <w:rsid w:val="0003137A"/>
    <w:pPr>
      <w:keepNext/>
      <w:widowControl w:val="0"/>
      <w:spacing w:line="180" w:lineRule="auto"/>
      <w:jc w:val="center"/>
    </w:pPr>
    <w:rPr>
      <w:b/>
      <w:sz w:val="28"/>
    </w:rPr>
  </w:style>
  <w:style w:type="paragraph" w:styleId="af0">
    <w:name w:val="Balloon Text"/>
    <w:basedOn w:val="20"/>
    <w:qFormat/>
    <w:rsid w:val="0003137A"/>
    <w:rPr>
      <w:rFonts w:ascii="Segoe UI" w:hAnsi="Segoe UI" w:cs="Segoe UI"/>
      <w:sz w:val="18"/>
      <w:szCs w:val="18"/>
    </w:rPr>
  </w:style>
  <w:style w:type="paragraph" w:customStyle="1" w:styleId="1c">
    <w:name w:val="Обычный1"/>
    <w:qFormat/>
    <w:rsid w:val="0003137A"/>
    <w:pPr>
      <w:suppressAutoHyphens/>
    </w:pPr>
  </w:style>
  <w:style w:type="paragraph" w:customStyle="1" w:styleId="ConsPlusTitle">
    <w:name w:val="ConsPlusTitle"/>
    <w:qFormat/>
    <w:rsid w:val="0003137A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03137A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d">
    <w:name w:val="Текст примечания1"/>
    <w:basedOn w:val="20"/>
    <w:qFormat/>
    <w:rsid w:val="0003137A"/>
  </w:style>
  <w:style w:type="paragraph" w:styleId="af1">
    <w:name w:val="annotation subject"/>
    <w:basedOn w:val="1d"/>
    <w:next w:val="1d"/>
    <w:qFormat/>
    <w:rsid w:val="0003137A"/>
    <w:rPr>
      <w:b/>
      <w:bCs/>
    </w:rPr>
  </w:style>
  <w:style w:type="paragraph" w:customStyle="1" w:styleId="af2">
    <w:name w:val="Содержимое таблицы"/>
    <w:basedOn w:val="a"/>
    <w:qFormat/>
    <w:rsid w:val="0003137A"/>
    <w:pPr>
      <w:suppressLineNumbers/>
    </w:pPr>
  </w:style>
  <w:style w:type="paragraph" w:styleId="af3">
    <w:name w:val="annotation text"/>
    <w:basedOn w:val="a"/>
    <w:qFormat/>
    <w:rsid w:val="0003137A"/>
  </w:style>
  <w:style w:type="paragraph" w:styleId="af4">
    <w:name w:val="List Paragraph"/>
    <w:basedOn w:val="a"/>
    <w:qFormat/>
    <w:rsid w:val="0003137A"/>
    <w:pPr>
      <w:ind w:left="720"/>
    </w:pPr>
  </w:style>
  <w:style w:type="paragraph" w:styleId="af5">
    <w:name w:val="Revision"/>
    <w:hidden/>
    <w:uiPriority w:val="99"/>
    <w:semiHidden/>
    <w:rsid w:val="0091100A"/>
    <w:pPr>
      <w:textAlignment w:val="auto"/>
    </w:pPr>
    <w:rPr>
      <w:rFonts w:eastAsia="Calibri"/>
    </w:rPr>
  </w:style>
  <w:style w:type="table" w:styleId="af6">
    <w:name w:val="Table Grid"/>
    <w:basedOn w:val="a1"/>
    <w:uiPriority w:val="59"/>
    <w:rsid w:val="00642E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1e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7"/>
    <w:uiPriority w:val="99"/>
    <w:semiHidden/>
    <w:rsid w:val="00F31D82"/>
    <w:rPr>
      <w:rFonts w:eastAsia="Calibri"/>
    </w:rPr>
  </w:style>
  <w:style w:type="paragraph" w:styleId="af8">
    <w:name w:val="footer"/>
    <w:basedOn w:val="a"/>
    <w:link w:val="1f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8"/>
    <w:uiPriority w:val="99"/>
    <w:rsid w:val="00F31D82"/>
    <w:rPr>
      <w:rFonts w:eastAsia="Calibri"/>
    </w:rPr>
  </w:style>
  <w:style w:type="character" w:customStyle="1" w:styleId="10">
    <w:name w:val="Заголовок 1 Знак"/>
    <w:basedOn w:val="a0"/>
    <w:link w:val="1"/>
    <w:rsid w:val="008B4D46"/>
    <w:rPr>
      <w:b/>
      <w:bCs/>
      <w:i/>
      <w:iCs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A10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uiPriority w:val="1"/>
    <w:qFormat/>
    <w:rsid w:val="009D1567"/>
    <w:pPr>
      <w:suppressAutoHyphens/>
      <w:spacing w:line="276" w:lineRule="auto"/>
      <w:textAlignment w:val="auto"/>
    </w:pPr>
    <w:rPr>
      <w:rFonts w:asciiTheme="minorHAnsi" w:eastAsia="Calibri" w:hAnsiTheme="minorHAnsi" w:cs="Calibri"/>
      <w:sz w:val="22"/>
      <w:szCs w:val="22"/>
      <w:lang w:eastAsia="zh-CN"/>
    </w:rPr>
  </w:style>
  <w:style w:type="paragraph" w:customStyle="1" w:styleId="afa">
    <w:name w:val="Нормальный (таблица)"/>
    <w:basedOn w:val="a"/>
    <w:next w:val="a"/>
    <w:qFormat/>
    <w:rsid w:val="009D1567"/>
    <w:pPr>
      <w:spacing w:after="200" w:line="276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n-US"/>
    </w:rPr>
  </w:style>
  <w:style w:type="character" w:styleId="afb">
    <w:name w:val="Strong"/>
    <w:basedOn w:val="a0"/>
    <w:uiPriority w:val="22"/>
    <w:qFormat/>
    <w:rsid w:val="009765B0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C758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7A"/>
    <w:pPr>
      <w:suppressAutoHyphens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8B4D46"/>
    <w:pPr>
      <w:keepNext/>
      <w:suppressAutoHyphens w:val="0"/>
      <w:jc w:val="center"/>
      <w:textAlignment w:val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10"/>
    <w:uiPriority w:val="9"/>
    <w:semiHidden/>
    <w:unhideWhenUsed/>
    <w:qFormat/>
    <w:rsid w:val="00A10D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20"/>
    <w:next w:val="20"/>
    <w:qFormat/>
    <w:rsid w:val="000313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customStyle="1" w:styleId="31">
    <w:name w:val="Заголовок 31"/>
    <w:basedOn w:val="20"/>
    <w:next w:val="20"/>
    <w:qFormat/>
    <w:rsid w:val="0003137A"/>
    <w:pPr>
      <w:keepNext/>
      <w:numPr>
        <w:ilvl w:val="2"/>
        <w:numId w:val="1"/>
      </w:numPr>
      <w:outlineLvl w:val="2"/>
    </w:pPr>
    <w:rPr>
      <w:sz w:val="28"/>
    </w:rPr>
  </w:style>
  <w:style w:type="character" w:customStyle="1" w:styleId="11">
    <w:name w:val="Основной шрифт абзаца1"/>
    <w:qFormat/>
    <w:rsid w:val="0003137A"/>
  </w:style>
  <w:style w:type="character" w:customStyle="1" w:styleId="22">
    <w:name w:val="Заголовок 2 Знак"/>
    <w:qFormat/>
    <w:rsid w:val="0003137A"/>
    <w:rPr>
      <w:rFonts w:eastAsia="Times New Roman"/>
      <w:szCs w:val="20"/>
      <w:lang w:eastAsia="ru-RU"/>
    </w:rPr>
  </w:style>
  <w:style w:type="character" w:customStyle="1" w:styleId="3">
    <w:name w:val="Заголовок 3 Знак"/>
    <w:qFormat/>
    <w:rsid w:val="0003137A"/>
    <w:rPr>
      <w:rFonts w:eastAsia="Times New Roman"/>
      <w:szCs w:val="20"/>
      <w:lang w:eastAsia="ru-RU"/>
    </w:rPr>
  </w:style>
  <w:style w:type="character" w:customStyle="1" w:styleId="12">
    <w:name w:val="Гиперссылка1"/>
    <w:qFormat/>
    <w:rsid w:val="0003137A"/>
    <w:rPr>
      <w:color w:val="0000FF"/>
      <w:u w:val="single"/>
    </w:rPr>
  </w:style>
  <w:style w:type="character" w:customStyle="1" w:styleId="13">
    <w:name w:val="Просмотренная гиперссылка1"/>
    <w:qFormat/>
    <w:rsid w:val="0003137A"/>
    <w:rPr>
      <w:color w:val="800080"/>
      <w:u w:val="single"/>
    </w:rPr>
  </w:style>
  <w:style w:type="character" w:customStyle="1" w:styleId="HTML">
    <w:name w:val="Стандартный HTML Знак"/>
    <w:uiPriority w:val="99"/>
    <w:qFormat/>
    <w:rsid w:val="000313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uiPriority w:val="99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qFormat/>
    <w:rsid w:val="0003137A"/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qFormat/>
    <w:rsid w:val="0003137A"/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qFormat/>
    <w:rsid w:val="0003137A"/>
    <w:rPr>
      <w:rFonts w:eastAsia="Times New Roman"/>
      <w:sz w:val="24"/>
      <w:szCs w:val="24"/>
      <w:lang w:eastAsia="ru-RU"/>
    </w:rPr>
  </w:style>
  <w:style w:type="character" w:customStyle="1" w:styleId="a6">
    <w:name w:val="Текст выноски Знак"/>
    <w:qFormat/>
    <w:rsid w:val="0003137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03137A"/>
  </w:style>
  <w:style w:type="character" w:customStyle="1" w:styleId="14">
    <w:name w:val="Строгий1"/>
    <w:qFormat/>
    <w:rsid w:val="0003137A"/>
    <w:rPr>
      <w:b/>
      <w:bCs/>
    </w:rPr>
  </w:style>
  <w:style w:type="character" w:customStyle="1" w:styleId="15">
    <w:name w:val="Знак примечания1"/>
    <w:basedOn w:val="11"/>
    <w:qFormat/>
    <w:rsid w:val="0003137A"/>
    <w:rPr>
      <w:sz w:val="16"/>
      <w:szCs w:val="16"/>
    </w:rPr>
  </w:style>
  <w:style w:type="character" w:customStyle="1" w:styleId="a7">
    <w:name w:val="Текст примечания Знак"/>
    <w:basedOn w:val="11"/>
    <w:qFormat/>
    <w:rsid w:val="0003137A"/>
  </w:style>
  <w:style w:type="character" w:customStyle="1" w:styleId="a8">
    <w:name w:val="Тема примечания Знак"/>
    <w:basedOn w:val="a7"/>
    <w:qFormat/>
    <w:rsid w:val="0003137A"/>
    <w:rPr>
      <w:b/>
      <w:bCs/>
    </w:rPr>
  </w:style>
  <w:style w:type="character" w:styleId="a9">
    <w:name w:val="Hyperlink"/>
    <w:qFormat/>
    <w:rsid w:val="0003137A"/>
    <w:rPr>
      <w:color w:val="000080"/>
      <w:u w:val="single"/>
    </w:rPr>
  </w:style>
  <w:style w:type="character" w:customStyle="1" w:styleId="16">
    <w:name w:val="Текст примечания Знак1"/>
    <w:basedOn w:val="a0"/>
    <w:qFormat/>
    <w:rsid w:val="0003137A"/>
    <w:rPr>
      <w:rFonts w:eastAsia="Calibri"/>
    </w:rPr>
  </w:style>
  <w:style w:type="character" w:styleId="aa">
    <w:name w:val="annotation reference"/>
    <w:basedOn w:val="a0"/>
    <w:qFormat/>
    <w:rsid w:val="0003137A"/>
    <w:rPr>
      <w:sz w:val="16"/>
      <w:szCs w:val="16"/>
    </w:rPr>
  </w:style>
  <w:style w:type="character" w:styleId="ab">
    <w:name w:val="line number"/>
    <w:basedOn w:val="a0"/>
    <w:qFormat/>
    <w:rsid w:val="0003137A"/>
  </w:style>
  <w:style w:type="character" w:customStyle="1" w:styleId="-">
    <w:name w:val="Интернет-ссылка"/>
    <w:rsid w:val="0003137A"/>
    <w:rPr>
      <w:color w:val="000080"/>
      <w:u w:val="single"/>
    </w:rPr>
  </w:style>
  <w:style w:type="paragraph" w:customStyle="1" w:styleId="17">
    <w:name w:val="Заголовок1"/>
    <w:basedOn w:val="a"/>
    <w:next w:val="ac"/>
    <w:qFormat/>
    <w:rsid w:val="000313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c">
    <w:name w:val="Body Text"/>
    <w:basedOn w:val="a"/>
    <w:rsid w:val="0003137A"/>
    <w:pPr>
      <w:spacing w:after="140" w:line="276" w:lineRule="auto"/>
    </w:pPr>
  </w:style>
  <w:style w:type="paragraph" w:customStyle="1" w:styleId="110">
    <w:name w:val="Заголовок11"/>
    <w:basedOn w:val="a"/>
    <w:next w:val="ac"/>
    <w:qFormat/>
    <w:rsid w:val="0003137A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0">
    <w:name w:val="Обычный2"/>
    <w:qFormat/>
    <w:rsid w:val="0003137A"/>
    <w:pPr>
      <w:suppressAutoHyphens/>
      <w:spacing w:after="75"/>
      <w:ind w:firstLine="284"/>
      <w:jc w:val="both"/>
    </w:pPr>
    <w:rPr>
      <w:rFonts w:eastAsia="Calibri"/>
    </w:rPr>
  </w:style>
  <w:style w:type="paragraph" w:styleId="HTML0">
    <w:name w:val="HTML Preformatted"/>
    <w:basedOn w:val="20"/>
    <w:uiPriority w:val="99"/>
    <w:qFormat/>
    <w:rsid w:val="0003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Верхний и нижний колонтитулы"/>
    <w:basedOn w:val="a"/>
    <w:qFormat/>
    <w:rsid w:val="0003137A"/>
    <w:pPr>
      <w:suppressLineNumbers/>
      <w:tabs>
        <w:tab w:val="center" w:pos="4819"/>
        <w:tab w:val="right" w:pos="9638"/>
      </w:tabs>
    </w:pPr>
  </w:style>
  <w:style w:type="paragraph" w:customStyle="1" w:styleId="18">
    <w:name w:val="Верх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20"/>
    <w:rsid w:val="0003137A"/>
    <w:pPr>
      <w:tabs>
        <w:tab w:val="center" w:pos="4677"/>
        <w:tab w:val="right" w:pos="9355"/>
      </w:tabs>
    </w:pPr>
  </w:style>
  <w:style w:type="paragraph" w:styleId="ae">
    <w:name w:val="Body Text Indent"/>
    <w:basedOn w:val="20"/>
    <w:rsid w:val="0003137A"/>
    <w:pPr>
      <w:ind w:firstLine="426"/>
      <w:jc w:val="center"/>
    </w:pPr>
    <w:rPr>
      <w:b/>
      <w:sz w:val="28"/>
    </w:rPr>
  </w:style>
  <w:style w:type="paragraph" w:customStyle="1" w:styleId="310">
    <w:name w:val="Основной текст 31"/>
    <w:basedOn w:val="20"/>
    <w:qFormat/>
    <w:rsid w:val="0003137A"/>
    <w:rPr>
      <w:sz w:val="28"/>
    </w:rPr>
  </w:style>
  <w:style w:type="paragraph" w:customStyle="1" w:styleId="211">
    <w:name w:val="Основной текст с отступом 21"/>
    <w:basedOn w:val="20"/>
    <w:qFormat/>
    <w:rsid w:val="0003137A"/>
    <w:pPr>
      <w:spacing w:after="120" w:line="480" w:lineRule="auto"/>
      <w:ind w:left="283" w:firstLine="0"/>
    </w:pPr>
  </w:style>
  <w:style w:type="paragraph" w:customStyle="1" w:styleId="caaieiaie1">
    <w:name w:val="caaieiaie 1"/>
    <w:basedOn w:val="20"/>
    <w:next w:val="20"/>
    <w:qFormat/>
    <w:rsid w:val="0003137A"/>
    <w:pPr>
      <w:keepNext/>
      <w:jc w:val="center"/>
    </w:pPr>
    <w:rPr>
      <w:sz w:val="32"/>
    </w:rPr>
  </w:style>
  <w:style w:type="paragraph" w:customStyle="1" w:styleId="1a">
    <w:name w:val="Без интервала1"/>
    <w:qFormat/>
    <w:rsid w:val="0003137A"/>
    <w:pPr>
      <w:suppressAutoHyphens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20"/>
    <w:qFormat/>
    <w:rsid w:val="0003137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qFormat/>
    <w:rsid w:val="0003137A"/>
    <w:pPr>
      <w:widowControl w:val="0"/>
      <w:suppressAutoHyphens/>
      <w:autoSpaceDE w:val="0"/>
    </w:pPr>
    <w:rPr>
      <w:rFonts w:ascii="Arial" w:eastAsia="Calibri" w:hAnsi="Arial" w:cs="Arial"/>
    </w:rPr>
  </w:style>
  <w:style w:type="paragraph" w:customStyle="1" w:styleId="1b">
    <w:name w:val="заголовок 1"/>
    <w:basedOn w:val="20"/>
    <w:next w:val="20"/>
    <w:qFormat/>
    <w:rsid w:val="0003137A"/>
    <w:pPr>
      <w:keepNext/>
      <w:widowControl w:val="0"/>
      <w:spacing w:line="180" w:lineRule="auto"/>
      <w:jc w:val="center"/>
    </w:pPr>
    <w:rPr>
      <w:b/>
      <w:sz w:val="28"/>
    </w:rPr>
  </w:style>
  <w:style w:type="paragraph" w:styleId="af0">
    <w:name w:val="Balloon Text"/>
    <w:basedOn w:val="20"/>
    <w:qFormat/>
    <w:rsid w:val="0003137A"/>
    <w:rPr>
      <w:rFonts w:ascii="Segoe UI" w:hAnsi="Segoe UI" w:cs="Segoe UI"/>
      <w:sz w:val="18"/>
      <w:szCs w:val="18"/>
    </w:rPr>
  </w:style>
  <w:style w:type="paragraph" w:customStyle="1" w:styleId="1c">
    <w:name w:val="Обычный1"/>
    <w:qFormat/>
    <w:rsid w:val="0003137A"/>
    <w:pPr>
      <w:suppressAutoHyphens/>
    </w:pPr>
  </w:style>
  <w:style w:type="paragraph" w:customStyle="1" w:styleId="ConsPlusTitle">
    <w:name w:val="ConsPlusTitle"/>
    <w:qFormat/>
    <w:rsid w:val="0003137A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03137A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d">
    <w:name w:val="Текст примечания1"/>
    <w:basedOn w:val="20"/>
    <w:qFormat/>
    <w:rsid w:val="0003137A"/>
  </w:style>
  <w:style w:type="paragraph" w:styleId="af1">
    <w:name w:val="annotation subject"/>
    <w:basedOn w:val="1d"/>
    <w:next w:val="1d"/>
    <w:qFormat/>
    <w:rsid w:val="0003137A"/>
    <w:rPr>
      <w:b/>
      <w:bCs/>
    </w:rPr>
  </w:style>
  <w:style w:type="paragraph" w:customStyle="1" w:styleId="af2">
    <w:name w:val="Содержимое таблицы"/>
    <w:basedOn w:val="a"/>
    <w:qFormat/>
    <w:rsid w:val="0003137A"/>
    <w:pPr>
      <w:suppressLineNumbers/>
    </w:pPr>
  </w:style>
  <w:style w:type="paragraph" w:styleId="af3">
    <w:name w:val="annotation text"/>
    <w:basedOn w:val="a"/>
    <w:qFormat/>
    <w:rsid w:val="0003137A"/>
  </w:style>
  <w:style w:type="paragraph" w:styleId="af4">
    <w:name w:val="List Paragraph"/>
    <w:basedOn w:val="a"/>
    <w:qFormat/>
    <w:rsid w:val="0003137A"/>
    <w:pPr>
      <w:ind w:left="720"/>
    </w:pPr>
  </w:style>
  <w:style w:type="paragraph" w:styleId="af5">
    <w:name w:val="Revision"/>
    <w:hidden/>
    <w:uiPriority w:val="99"/>
    <w:semiHidden/>
    <w:rsid w:val="0091100A"/>
    <w:pPr>
      <w:textAlignment w:val="auto"/>
    </w:pPr>
    <w:rPr>
      <w:rFonts w:eastAsia="Calibri"/>
    </w:rPr>
  </w:style>
  <w:style w:type="table" w:styleId="af6">
    <w:name w:val="Table Grid"/>
    <w:basedOn w:val="a1"/>
    <w:uiPriority w:val="59"/>
    <w:rsid w:val="00642E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1e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7"/>
    <w:uiPriority w:val="99"/>
    <w:semiHidden/>
    <w:rsid w:val="00F31D82"/>
    <w:rPr>
      <w:rFonts w:eastAsia="Calibri"/>
    </w:rPr>
  </w:style>
  <w:style w:type="paragraph" w:styleId="af8">
    <w:name w:val="footer"/>
    <w:basedOn w:val="a"/>
    <w:link w:val="1f"/>
    <w:uiPriority w:val="99"/>
    <w:unhideWhenUsed/>
    <w:rsid w:val="00F31D8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8"/>
    <w:uiPriority w:val="99"/>
    <w:rsid w:val="00F31D82"/>
    <w:rPr>
      <w:rFonts w:eastAsia="Calibri"/>
    </w:rPr>
  </w:style>
  <w:style w:type="character" w:customStyle="1" w:styleId="10">
    <w:name w:val="Заголовок 1 Знак"/>
    <w:basedOn w:val="a0"/>
    <w:link w:val="1"/>
    <w:rsid w:val="008B4D46"/>
    <w:rPr>
      <w:b/>
      <w:bCs/>
      <w:i/>
      <w:iCs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A10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uiPriority w:val="1"/>
    <w:qFormat/>
    <w:rsid w:val="009D1567"/>
    <w:pPr>
      <w:suppressAutoHyphens/>
      <w:spacing w:line="276" w:lineRule="auto"/>
      <w:textAlignment w:val="auto"/>
    </w:pPr>
    <w:rPr>
      <w:rFonts w:asciiTheme="minorHAnsi" w:eastAsia="Calibri" w:hAnsiTheme="minorHAnsi" w:cs="Calibri"/>
      <w:sz w:val="22"/>
      <w:szCs w:val="22"/>
      <w:lang w:eastAsia="zh-CN"/>
    </w:rPr>
  </w:style>
  <w:style w:type="paragraph" w:customStyle="1" w:styleId="afa">
    <w:name w:val="Нормальный (таблица)"/>
    <w:basedOn w:val="a"/>
    <w:next w:val="a"/>
    <w:qFormat/>
    <w:rsid w:val="009D1567"/>
    <w:pPr>
      <w:spacing w:after="200" w:line="276" w:lineRule="auto"/>
      <w:jc w:val="both"/>
      <w:textAlignment w:val="auto"/>
    </w:pPr>
    <w:rPr>
      <w:rFonts w:ascii="Arial" w:eastAsia="Times New Roman" w:hAnsi="Arial" w:cs="Arial"/>
      <w:sz w:val="24"/>
      <w:szCs w:val="24"/>
      <w:lang w:eastAsia="en-US"/>
    </w:rPr>
  </w:style>
  <w:style w:type="character" w:styleId="afb">
    <w:name w:val="Strong"/>
    <w:basedOn w:val="a0"/>
    <w:uiPriority w:val="22"/>
    <w:qFormat/>
    <w:rsid w:val="009765B0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C75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alapaevsk.ru/administraciya/grazh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72;&#1083;&#1084;&#1090;.&#1088;&#1092;/vi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6C18-468C-4D7B-B17B-EA0CA505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7322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734</vt:lpstr>
    </vt:vector>
  </TitlesOfParts>
  <Company/>
  <LinksUpToDate>false</LinksUpToDate>
  <CharactersWithSpaces>48961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734</dc:title>
  <dc:subject>ОИД УВПА</dc:subject>
  <dc:creator>LMarsyanova</dc:creator>
  <cp:keywords>эталон</cp:keywords>
  <cp:lastModifiedBy>Татьяна В. Макситмова</cp:lastModifiedBy>
  <cp:revision>2</cp:revision>
  <cp:lastPrinted>2026-02-04T05:41:00Z</cp:lastPrinted>
  <dcterms:created xsi:type="dcterms:W3CDTF">2026-02-05T09:13:00Z</dcterms:created>
  <dcterms:modified xsi:type="dcterms:W3CDTF">2026-02-05T09:13:00Z</dcterms:modified>
  <dc:language>ru-RU</dc:language>
</cp:coreProperties>
</file>