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13" w:rsidRDefault="00AF6513" w:rsidP="00AF6513">
      <w:pPr>
        <w:widowControl w:val="0"/>
        <w:ind w:firstLine="142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7089568" cy="9756502"/>
            <wp:effectExtent l="0" t="0" r="0" b="0"/>
            <wp:docPr id="2" name="Рисунок 2" descr="C:\Users\Programmer\Desktop\!!!!!!!! на сайт Письмо 2610\в\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ammer\Desktop\!!!!!!!! на сайт Письмо 2610\в\5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658" cy="976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B3" w:rsidRPr="00FB4F3E" w:rsidRDefault="003D5472" w:rsidP="00FB4F3E">
      <w:pPr>
        <w:widowControl w:val="0"/>
        <w:jc w:val="center"/>
        <w:rPr>
          <w:b/>
          <w:bCs/>
          <w:sz w:val="20"/>
          <w:szCs w:val="20"/>
        </w:rPr>
      </w:pPr>
      <w:bookmarkStart w:id="0" w:name="_GoBack"/>
      <w:r w:rsidRPr="00FB4F3E">
        <w:rPr>
          <w:b/>
          <w:bCs/>
          <w:sz w:val="20"/>
          <w:szCs w:val="20"/>
        </w:rPr>
        <w:lastRenderedPageBreak/>
        <w:t>1. Общие положения</w:t>
      </w:r>
    </w:p>
    <w:bookmarkEnd w:id="0"/>
    <w:p w:rsidR="00A023F4" w:rsidRPr="00FB4F3E" w:rsidRDefault="00E53DB3" w:rsidP="00FB4F3E">
      <w:pPr>
        <w:pStyle w:val="22"/>
        <w:shd w:val="clear" w:color="auto" w:fill="auto"/>
        <w:tabs>
          <w:tab w:val="left" w:pos="572"/>
        </w:tabs>
        <w:spacing w:before="0" w:line="240" w:lineRule="auto"/>
        <w:ind w:firstLine="567"/>
        <w:jc w:val="both"/>
        <w:rPr>
          <w:sz w:val="20"/>
          <w:szCs w:val="20"/>
        </w:rPr>
      </w:pPr>
      <w:r w:rsidRPr="00FB4F3E">
        <w:rPr>
          <w:bCs/>
          <w:sz w:val="20"/>
          <w:szCs w:val="20"/>
        </w:rPr>
        <w:t>1.</w:t>
      </w:r>
      <w:r w:rsidR="00A023F4" w:rsidRPr="00FB4F3E">
        <w:rPr>
          <w:bCs/>
          <w:sz w:val="20"/>
          <w:szCs w:val="20"/>
        </w:rPr>
        <w:t>1.</w:t>
      </w:r>
      <w:r w:rsidRPr="00FB4F3E">
        <w:rPr>
          <w:bCs/>
          <w:sz w:val="20"/>
          <w:szCs w:val="20"/>
        </w:rPr>
        <w:t xml:space="preserve"> </w:t>
      </w:r>
      <w:r w:rsidR="003D5472" w:rsidRPr="00FB4F3E">
        <w:rPr>
          <w:bCs/>
          <w:sz w:val="20"/>
          <w:szCs w:val="20"/>
        </w:rPr>
        <w:t xml:space="preserve">Настоящий  Порядок разработан в соответствии </w:t>
      </w:r>
      <w:r w:rsidR="00A023F4" w:rsidRPr="00FB4F3E">
        <w:rPr>
          <w:sz w:val="20"/>
          <w:szCs w:val="20"/>
        </w:rPr>
        <w:t>с нормативными документами:</w:t>
      </w:r>
    </w:p>
    <w:p w:rsidR="00E53DB3" w:rsidRPr="00FB4F3E" w:rsidRDefault="00A023F4" w:rsidP="00FB4F3E">
      <w:pPr>
        <w:pStyle w:val="22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ind w:left="0" w:firstLine="567"/>
        <w:jc w:val="both"/>
        <w:rPr>
          <w:sz w:val="20"/>
          <w:szCs w:val="20"/>
        </w:rPr>
      </w:pPr>
      <w:r w:rsidRPr="00FB4F3E">
        <w:rPr>
          <w:sz w:val="20"/>
          <w:szCs w:val="20"/>
        </w:rPr>
        <w:t>Федеральным законом РФ от 29 декабря 2012 г. № 273-ФЗ «Об образовании в Российской Федерации»; статьи 13, 28, 30.</w:t>
      </w:r>
    </w:p>
    <w:p w:rsidR="00A023F4" w:rsidRPr="00FB4F3E" w:rsidRDefault="00A023F4" w:rsidP="00FB4F3E">
      <w:pPr>
        <w:pStyle w:val="22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ind w:left="0" w:firstLine="567"/>
        <w:jc w:val="both"/>
        <w:rPr>
          <w:sz w:val="20"/>
          <w:szCs w:val="20"/>
        </w:rPr>
      </w:pPr>
      <w:r w:rsidRPr="00FB4F3E">
        <w:rPr>
          <w:sz w:val="20"/>
          <w:szCs w:val="20"/>
        </w:rPr>
        <w:t xml:space="preserve">Законом Свердловской области от 15.07.2013г. </w:t>
      </w:r>
      <w:r w:rsidRPr="00FB4F3E">
        <w:rPr>
          <w:rStyle w:val="21pt"/>
          <w:spacing w:val="0"/>
          <w:sz w:val="20"/>
          <w:szCs w:val="20"/>
        </w:rPr>
        <w:t>№78-ОЗ «Об образовании в Свердловской области»;</w:t>
      </w:r>
    </w:p>
    <w:p w:rsidR="00A023F4" w:rsidRPr="002A4F9D" w:rsidRDefault="00A023F4" w:rsidP="00FB4F3E">
      <w:pPr>
        <w:pStyle w:val="22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ind w:left="0" w:firstLine="567"/>
        <w:jc w:val="both"/>
        <w:rPr>
          <w:sz w:val="20"/>
          <w:szCs w:val="20"/>
        </w:rPr>
      </w:pPr>
      <w:r w:rsidRPr="00FB4F3E">
        <w:rPr>
          <w:sz w:val="20"/>
          <w:szCs w:val="20"/>
        </w:rPr>
        <w:t xml:space="preserve">Приказом Министерства образования и науки РФ от 14 июня 2013 г. 464 «Об утверждении Порядка организации и осуществления образовательной деятельности по образовательным программам среднего профессионального </w:t>
      </w:r>
      <w:r w:rsidRPr="002A4F9D">
        <w:rPr>
          <w:sz w:val="20"/>
          <w:szCs w:val="20"/>
        </w:rPr>
        <w:t>образования»;</w:t>
      </w:r>
    </w:p>
    <w:p w:rsidR="006B60E6" w:rsidRPr="002A4F9D" w:rsidRDefault="00A023F4" w:rsidP="00FB4F3E">
      <w:pPr>
        <w:pStyle w:val="22"/>
        <w:numPr>
          <w:ilvl w:val="0"/>
          <w:numId w:val="2"/>
        </w:numPr>
        <w:shd w:val="clear" w:color="auto" w:fill="auto"/>
        <w:tabs>
          <w:tab w:val="left" w:pos="452"/>
        </w:tabs>
        <w:spacing w:before="0" w:line="240" w:lineRule="auto"/>
        <w:ind w:left="0"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Уставом техникума.</w:t>
      </w:r>
    </w:p>
    <w:p w:rsidR="00FB4F3E" w:rsidRPr="002A4F9D" w:rsidRDefault="00FB4F3E" w:rsidP="00FB4F3E">
      <w:pPr>
        <w:pStyle w:val="22"/>
        <w:shd w:val="clear" w:color="auto" w:fill="auto"/>
        <w:tabs>
          <w:tab w:val="left" w:pos="452"/>
        </w:tabs>
        <w:spacing w:before="0" w:line="240" w:lineRule="auto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1.2. Настоящий Порядок регламентирует оформление возникновения, приостановления и прекращения отн</w:t>
      </w:r>
      <w:r w:rsidRPr="002A4F9D">
        <w:rPr>
          <w:sz w:val="20"/>
          <w:szCs w:val="20"/>
        </w:rPr>
        <w:t>о</w:t>
      </w:r>
      <w:r w:rsidRPr="002A4F9D">
        <w:rPr>
          <w:sz w:val="20"/>
          <w:szCs w:val="20"/>
        </w:rPr>
        <w:t>шений между ГБПОУ СО «Алапаевский многопрофильный техникум» и обучающимися и (или) родителями (зако</w:t>
      </w:r>
      <w:r w:rsidRPr="002A4F9D">
        <w:rPr>
          <w:sz w:val="20"/>
          <w:szCs w:val="20"/>
        </w:rPr>
        <w:t>н</w:t>
      </w:r>
      <w:r w:rsidRPr="002A4F9D">
        <w:rPr>
          <w:sz w:val="20"/>
          <w:szCs w:val="20"/>
        </w:rPr>
        <w:t xml:space="preserve">ными представителями) несовершеннолетних обучающихся. </w:t>
      </w:r>
    </w:p>
    <w:p w:rsidR="00FB4F3E" w:rsidRPr="002A4F9D" w:rsidRDefault="00FB4F3E" w:rsidP="00FB4F3E">
      <w:pPr>
        <w:pStyle w:val="22"/>
        <w:shd w:val="clear" w:color="auto" w:fill="auto"/>
        <w:tabs>
          <w:tab w:val="left" w:pos="452"/>
        </w:tabs>
        <w:spacing w:before="0" w:line="240" w:lineRule="auto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1.3. Под отношениями в данном Порядке понимается совокупность общественных отношений по реализации права гра</w:t>
      </w:r>
      <w:r w:rsidRPr="002A4F9D">
        <w:rPr>
          <w:sz w:val="20"/>
          <w:szCs w:val="20"/>
        </w:rPr>
        <w:t>ж</w:t>
      </w:r>
      <w:r w:rsidRPr="002A4F9D">
        <w:rPr>
          <w:sz w:val="20"/>
          <w:szCs w:val="20"/>
        </w:rPr>
        <w:t>дан на образование, целью которых является освоение обучающимися содержания образовательных пр</w:t>
      </w:r>
      <w:r w:rsidRPr="002A4F9D">
        <w:rPr>
          <w:sz w:val="20"/>
          <w:szCs w:val="20"/>
        </w:rPr>
        <w:t>о</w:t>
      </w:r>
      <w:r w:rsidRPr="002A4F9D">
        <w:rPr>
          <w:sz w:val="20"/>
          <w:szCs w:val="20"/>
        </w:rPr>
        <w:t xml:space="preserve">грамм. </w:t>
      </w:r>
    </w:p>
    <w:p w:rsidR="00FB4F3E" w:rsidRPr="002A4F9D" w:rsidRDefault="00FB4F3E" w:rsidP="00FB4F3E">
      <w:pPr>
        <w:pStyle w:val="22"/>
        <w:shd w:val="clear" w:color="auto" w:fill="auto"/>
        <w:tabs>
          <w:tab w:val="left" w:pos="452"/>
        </w:tabs>
        <w:spacing w:before="0" w:line="240" w:lineRule="auto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1.4. Участники образовательных отношений – обучающиеся и (или) родители (законные представители) несовершенн</w:t>
      </w:r>
      <w:r w:rsidRPr="002A4F9D">
        <w:rPr>
          <w:sz w:val="20"/>
          <w:szCs w:val="20"/>
        </w:rPr>
        <w:t>о</w:t>
      </w:r>
      <w:r w:rsidRPr="002A4F9D">
        <w:rPr>
          <w:sz w:val="20"/>
          <w:szCs w:val="20"/>
        </w:rPr>
        <w:t>летних обучающихся, педагогические работники и их представители, организации, осуществляющие образовательную деятел</w:t>
      </w:r>
      <w:r w:rsidRPr="002A4F9D">
        <w:rPr>
          <w:sz w:val="20"/>
          <w:szCs w:val="20"/>
        </w:rPr>
        <w:t>ь</w:t>
      </w:r>
      <w:r w:rsidRPr="002A4F9D">
        <w:rPr>
          <w:sz w:val="20"/>
          <w:szCs w:val="20"/>
        </w:rPr>
        <w:t xml:space="preserve">ность. </w:t>
      </w:r>
    </w:p>
    <w:p w:rsidR="00FB4F3E" w:rsidRPr="00FB4F3E" w:rsidRDefault="00FB4F3E" w:rsidP="00FB4F3E">
      <w:pPr>
        <w:pStyle w:val="22"/>
        <w:shd w:val="clear" w:color="auto" w:fill="auto"/>
        <w:tabs>
          <w:tab w:val="left" w:pos="452"/>
        </w:tabs>
        <w:spacing w:before="0" w:line="240" w:lineRule="auto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1.5. Настоящее Порядок является локальным нормативным актом, регламентирующим деятельность образовательной о</w:t>
      </w:r>
      <w:r w:rsidRPr="002A4F9D">
        <w:rPr>
          <w:sz w:val="20"/>
          <w:szCs w:val="20"/>
        </w:rPr>
        <w:t>р</w:t>
      </w:r>
      <w:r w:rsidRPr="002A4F9D">
        <w:rPr>
          <w:sz w:val="20"/>
          <w:szCs w:val="20"/>
        </w:rPr>
        <w:t>ганизации.</w:t>
      </w:r>
    </w:p>
    <w:p w:rsidR="003D5472" w:rsidRPr="002A4F9D" w:rsidRDefault="003D5472" w:rsidP="00FB4F3E">
      <w:pPr>
        <w:widowControl w:val="0"/>
        <w:jc w:val="center"/>
        <w:rPr>
          <w:b/>
          <w:bCs/>
          <w:sz w:val="20"/>
          <w:szCs w:val="20"/>
        </w:rPr>
      </w:pPr>
      <w:r w:rsidRPr="002A4F9D">
        <w:rPr>
          <w:b/>
          <w:bCs/>
          <w:sz w:val="20"/>
          <w:szCs w:val="20"/>
        </w:rPr>
        <w:t>2. Возникновение образовательных отношений</w:t>
      </w:r>
    </w:p>
    <w:p w:rsidR="003D5472" w:rsidRPr="002A4F9D" w:rsidRDefault="00A023F4" w:rsidP="00FB4F3E">
      <w:pPr>
        <w:widowControl w:val="0"/>
        <w:tabs>
          <w:tab w:val="left" w:pos="993"/>
        </w:tabs>
        <w:ind w:firstLine="567"/>
        <w:jc w:val="both"/>
        <w:rPr>
          <w:bCs/>
          <w:sz w:val="20"/>
          <w:szCs w:val="20"/>
        </w:rPr>
      </w:pPr>
      <w:r w:rsidRPr="002A4F9D">
        <w:rPr>
          <w:sz w:val="20"/>
          <w:szCs w:val="20"/>
        </w:rPr>
        <w:t>2.</w:t>
      </w:r>
      <w:r w:rsidR="003D5472" w:rsidRPr="002A4F9D">
        <w:rPr>
          <w:sz w:val="20"/>
          <w:szCs w:val="20"/>
        </w:rPr>
        <w:t xml:space="preserve">1. </w:t>
      </w:r>
      <w:r w:rsidR="00E53DB3" w:rsidRPr="002A4F9D">
        <w:rPr>
          <w:sz w:val="20"/>
          <w:szCs w:val="20"/>
        </w:rPr>
        <w:t xml:space="preserve"> </w:t>
      </w:r>
      <w:r w:rsidR="003D5472" w:rsidRPr="002A4F9D">
        <w:rPr>
          <w:sz w:val="20"/>
          <w:szCs w:val="20"/>
        </w:rPr>
        <w:t>Основанием возникновения образовательных отношений является приказ о приеме (зачислении) лица для обучения в ГБ</w:t>
      </w:r>
      <w:r w:rsidR="002113BF" w:rsidRPr="002A4F9D">
        <w:rPr>
          <w:sz w:val="20"/>
          <w:szCs w:val="20"/>
        </w:rPr>
        <w:t>П</w:t>
      </w:r>
      <w:r w:rsidR="003D5472" w:rsidRPr="002A4F9D">
        <w:rPr>
          <w:sz w:val="20"/>
          <w:szCs w:val="20"/>
        </w:rPr>
        <w:t>ОУ СО «Алапаевский многопрофильный техникум».</w:t>
      </w:r>
    </w:p>
    <w:p w:rsidR="003D5472" w:rsidRPr="002A4F9D" w:rsidRDefault="00A023F4" w:rsidP="00FB4F3E">
      <w:pPr>
        <w:widowControl w:val="0"/>
        <w:tabs>
          <w:tab w:val="left" w:pos="993"/>
        </w:tabs>
        <w:ind w:firstLine="567"/>
        <w:jc w:val="both"/>
        <w:rPr>
          <w:sz w:val="20"/>
          <w:szCs w:val="20"/>
        </w:rPr>
      </w:pPr>
      <w:bookmarkStart w:id="1" w:name="sub_591"/>
      <w:r w:rsidRPr="002A4F9D">
        <w:rPr>
          <w:sz w:val="20"/>
          <w:szCs w:val="20"/>
        </w:rPr>
        <w:t>2.</w:t>
      </w:r>
      <w:r w:rsidR="003D5472" w:rsidRPr="002A4F9D">
        <w:rPr>
          <w:sz w:val="20"/>
          <w:szCs w:val="20"/>
        </w:rPr>
        <w:t xml:space="preserve">2. </w:t>
      </w:r>
      <w:r w:rsidR="00E53DB3" w:rsidRPr="002A4F9D">
        <w:rPr>
          <w:sz w:val="20"/>
          <w:szCs w:val="20"/>
        </w:rPr>
        <w:t xml:space="preserve"> </w:t>
      </w:r>
      <w:r w:rsidR="003D5472" w:rsidRPr="002A4F9D">
        <w:rPr>
          <w:sz w:val="20"/>
          <w:szCs w:val="20"/>
        </w:rPr>
        <w:t>Образовательные отношения возникают при наличии договора об образовании (обучении), заключенного в устано</w:t>
      </w:r>
      <w:r w:rsidR="003D5472" w:rsidRPr="002A4F9D">
        <w:rPr>
          <w:sz w:val="20"/>
          <w:szCs w:val="20"/>
        </w:rPr>
        <w:t>в</w:t>
      </w:r>
      <w:r w:rsidR="003D5472" w:rsidRPr="002A4F9D">
        <w:rPr>
          <w:sz w:val="20"/>
          <w:szCs w:val="20"/>
        </w:rPr>
        <w:t>ленном законодательством Российской Федерации порядке.</w:t>
      </w:r>
    </w:p>
    <w:p w:rsidR="003D5472" w:rsidRPr="002A4F9D" w:rsidRDefault="00A023F4" w:rsidP="00FB4F3E">
      <w:pPr>
        <w:widowControl w:val="0"/>
        <w:tabs>
          <w:tab w:val="left" w:pos="993"/>
        </w:tabs>
        <w:ind w:firstLine="567"/>
        <w:jc w:val="both"/>
        <w:rPr>
          <w:sz w:val="20"/>
          <w:szCs w:val="20"/>
        </w:rPr>
      </w:pPr>
      <w:bookmarkStart w:id="2" w:name="sub_592"/>
      <w:bookmarkEnd w:id="1"/>
      <w:r w:rsidRPr="002A4F9D">
        <w:rPr>
          <w:sz w:val="20"/>
          <w:szCs w:val="20"/>
        </w:rPr>
        <w:t>2.</w:t>
      </w:r>
      <w:r w:rsidR="003D5472" w:rsidRPr="002A4F9D">
        <w:rPr>
          <w:sz w:val="20"/>
          <w:szCs w:val="20"/>
        </w:rPr>
        <w:t>3.</w:t>
      </w:r>
      <w:r w:rsidR="00E53DB3" w:rsidRPr="002A4F9D">
        <w:rPr>
          <w:sz w:val="20"/>
          <w:szCs w:val="20"/>
        </w:rPr>
        <w:t xml:space="preserve"> </w:t>
      </w:r>
      <w:r w:rsidR="003D5472" w:rsidRPr="002A4F9D">
        <w:rPr>
          <w:sz w:val="20"/>
          <w:szCs w:val="20"/>
        </w:rPr>
        <w:t>Договоры об образовании, оказании дополнительных образовательных услуг заключаются между</w:t>
      </w:r>
      <w:bookmarkStart w:id="3" w:name="sub_5921"/>
      <w:bookmarkEnd w:id="2"/>
      <w:r w:rsidR="003D5472" w:rsidRPr="002A4F9D">
        <w:rPr>
          <w:sz w:val="20"/>
          <w:szCs w:val="20"/>
        </w:rPr>
        <w:t xml:space="preserve"> ГБ</w:t>
      </w:r>
      <w:r w:rsidR="000C590B" w:rsidRPr="002A4F9D">
        <w:rPr>
          <w:sz w:val="20"/>
          <w:szCs w:val="20"/>
        </w:rPr>
        <w:t>П</w:t>
      </w:r>
      <w:r w:rsidR="003D5472" w:rsidRPr="002A4F9D">
        <w:rPr>
          <w:sz w:val="20"/>
          <w:szCs w:val="20"/>
        </w:rPr>
        <w:t>ОУ СО «Ал</w:t>
      </w:r>
      <w:r w:rsidR="003D5472" w:rsidRPr="002A4F9D">
        <w:rPr>
          <w:sz w:val="20"/>
          <w:szCs w:val="20"/>
        </w:rPr>
        <w:t>а</w:t>
      </w:r>
      <w:r w:rsidR="003D5472" w:rsidRPr="002A4F9D">
        <w:rPr>
          <w:sz w:val="20"/>
          <w:szCs w:val="20"/>
        </w:rPr>
        <w:t>паевский многопрофильный техникум» в лице директора и лицом, зачисляемым на обучение, и родителями (законными пре</w:t>
      </w:r>
      <w:r w:rsidR="003D5472" w:rsidRPr="002A4F9D">
        <w:rPr>
          <w:sz w:val="20"/>
          <w:szCs w:val="20"/>
        </w:rPr>
        <w:t>д</w:t>
      </w:r>
      <w:r w:rsidR="003D5472" w:rsidRPr="002A4F9D">
        <w:rPr>
          <w:sz w:val="20"/>
          <w:szCs w:val="20"/>
        </w:rPr>
        <w:t>ставителями) несовершеннолетнего обучающегося.</w:t>
      </w:r>
      <w:bookmarkStart w:id="4" w:name="sub_593"/>
      <w:bookmarkEnd w:id="3"/>
    </w:p>
    <w:p w:rsidR="003D5472" w:rsidRPr="002A4F9D" w:rsidRDefault="00A023F4" w:rsidP="00FB4F3E">
      <w:pPr>
        <w:widowControl w:val="0"/>
        <w:tabs>
          <w:tab w:val="left" w:pos="993"/>
        </w:tabs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2.</w:t>
      </w:r>
      <w:r w:rsidR="003D5472" w:rsidRPr="002A4F9D">
        <w:rPr>
          <w:sz w:val="20"/>
          <w:szCs w:val="20"/>
        </w:rPr>
        <w:t xml:space="preserve">4. </w:t>
      </w:r>
      <w:r w:rsidR="00E53DB3" w:rsidRPr="002A4F9D">
        <w:rPr>
          <w:sz w:val="20"/>
          <w:szCs w:val="20"/>
        </w:rPr>
        <w:t xml:space="preserve"> </w:t>
      </w:r>
      <w:r w:rsidR="003D5472" w:rsidRPr="002A4F9D">
        <w:rPr>
          <w:sz w:val="20"/>
          <w:szCs w:val="20"/>
        </w:rPr>
        <w:t>Договор об образовании заключается в письменной форме</w:t>
      </w:r>
      <w:bookmarkEnd w:id="4"/>
      <w:r w:rsidR="003D5472" w:rsidRPr="002A4F9D">
        <w:rPr>
          <w:sz w:val="20"/>
          <w:szCs w:val="20"/>
        </w:rPr>
        <w:t xml:space="preserve">. В случаях, когда лицо зачисляется на </w:t>
      </w:r>
      <w:proofErr w:type="gramStart"/>
      <w:r w:rsidR="003D5472" w:rsidRPr="002A4F9D">
        <w:rPr>
          <w:sz w:val="20"/>
          <w:szCs w:val="20"/>
        </w:rPr>
        <w:t>обучение</w:t>
      </w:r>
      <w:proofErr w:type="gramEnd"/>
      <w:r w:rsidR="003D5472" w:rsidRPr="002A4F9D">
        <w:rPr>
          <w:sz w:val="20"/>
          <w:szCs w:val="20"/>
        </w:rPr>
        <w:t xml:space="preserve"> по осно</w:t>
      </w:r>
      <w:r w:rsidR="003D5472" w:rsidRPr="002A4F9D">
        <w:rPr>
          <w:sz w:val="20"/>
          <w:szCs w:val="20"/>
        </w:rPr>
        <w:t>в</w:t>
      </w:r>
      <w:r w:rsidR="003D5472" w:rsidRPr="002A4F9D">
        <w:rPr>
          <w:sz w:val="20"/>
          <w:szCs w:val="20"/>
        </w:rPr>
        <w:t xml:space="preserve">ным профессиональным образовательным программам и за счет средств бюджета Свердловской области, письменная форма договора считается соблюденной при наличии письменного заявления о приеме лица на обучение и изданного в установленном порядке приказа о его зачислении. </w:t>
      </w:r>
      <w:bookmarkStart w:id="5" w:name="sub_595"/>
    </w:p>
    <w:p w:rsidR="006B60E6" w:rsidRPr="002A4F9D" w:rsidRDefault="00A023F4" w:rsidP="00FB4F3E">
      <w:pPr>
        <w:widowControl w:val="0"/>
        <w:tabs>
          <w:tab w:val="left" w:pos="993"/>
        </w:tabs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2.</w:t>
      </w:r>
      <w:r w:rsidR="003D5472" w:rsidRPr="002A4F9D">
        <w:rPr>
          <w:sz w:val="20"/>
          <w:szCs w:val="20"/>
        </w:rPr>
        <w:t>5.</w:t>
      </w:r>
      <w:r w:rsidR="00E53DB3" w:rsidRPr="002A4F9D">
        <w:rPr>
          <w:sz w:val="20"/>
          <w:szCs w:val="20"/>
        </w:rPr>
        <w:t xml:space="preserve">  </w:t>
      </w:r>
      <w:r w:rsidR="003D5472" w:rsidRPr="002A4F9D">
        <w:rPr>
          <w:sz w:val="20"/>
          <w:szCs w:val="20"/>
        </w:rPr>
        <w:t>Права и обязанности обучающегося, предусмотренные законодательством об образовании и локальными нормати</w:t>
      </w:r>
      <w:r w:rsidR="003D5472" w:rsidRPr="002A4F9D">
        <w:rPr>
          <w:sz w:val="20"/>
          <w:szCs w:val="20"/>
        </w:rPr>
        <w:t>в</w:t>
      </w:r>
      <w:r w:rsidR="003D5472" w:rsidRPr="002A4F9D">
        <w:rPr>
          <w:sz w:val="20"/>
          <w:szCs w:val="20"/>
        </w:rPr>
        <w:t>ными актами ГБ</w:t>
      </w:r>
      <w:r w:rsidR="000C590B" w:rsidRPr="002A4F9D">
        <w:rPr>
          <w:sz w:val="20"/>
          <w:szCs w:val="20"/>
        </w:rPr>
        <w:t>П</w:t>
      </w:r>
      <w:r w:rsidR="003D5472" w:rsidRPr="002A4F9D">
        <w:rPr>
          <w:sz w:val="20"/>
          <w:szCs w:val="20"/>
        </w:rPr>
        <w:t>ОУ СО «А</w:t>
      </w:r>
      <w:r w:rsidR="000C590B" w:rsidRPr="002A4F9D">
        <w:rPr>
          <w:sz w:val="20"/>
          <w:szCs w:val="20"/>
        </w:rPr>
        <w:t>лапаевский многопрофильный техникум</w:t>
      </w:r>
      <w:r w:rsidR="003D5472" w:rsidRPr="002A4F9D">
        <w:rPr>
          <w:sz w:val="20"/>
          <w:szCs w:val="20"/>
        </w:rPr>
        <w:t xml:space="preserve">», возникают у лица, принятого на обучение, </w:t>
      </w:r>
      <w:proofErr w:type="gramStart"/>
      <w:r w:rsidR="003D5472" w:rsidRPr="002A4F9D">
        <w:rPr>
          <w:sz w:val="20"/>
          <w:szCs w:val="20"/>
        </w:rPr>
        <w:t>с даты зачи</w:t>
      </w:r>
      <w:r w:rsidR="003D5472" w:rsidRPr="002A4F9D">
        <w:rPr>
          <w:sz w:val="20"/>
          <w:szCs w:val="20"/>
        </w:rPr>
        <w:t>с</w:t>
      </w:r>
      <w:r w:rsidR="003D5472" w:rsidRPr="002A4F9D">
        <w:rPr>
          <w:sz w:val="20"/>
          <w:szCs w:val="20"/>
        </w:rPr>
        <w:t>ления</w:t>
      </w:r>
      <w:proofErr w:type="gramEnd"/>
      <w:r w:rsidR="003D5472" w:rsidRPr="002A4F9D">
        <w:rPr>
          <w:sz w:val="20"/>
          <w:szCs w:val="20"/>
        </w:rPr>
        <w:t>.</w:t>
      </w:r>
      <w:bookmarkEnd w:id="5"/>
    </w:p>
    <w:p w:rsidR="003D5472" w:rsidRPr="002A4F9D" w:rsidRDefault="00FB4F3E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bCs/>
          <w:sz w:val="20"/>
          <w:szCs w:val="20"/>
        </w:rPr>
        <w:t>2.6</w:t>
      </w:r>
      <w:r w:rsidR="003D5472" w:rsidRPr="002A4F9D">
        <w:rPr>
          <w:sz w:val="20"/>
          <w:szCs w:val="20"/>
        </w:rPr>
        <w:t>. В договоре об образовании указ</w:t>
      </w:r>
      <w:r w:rsidR="00D40F0F" w:rsidRPr="002A4F9D">
        <w:rPr>
          <w:sz w:val="20"/>
          <w:szCs w:val="20"/>
        </w:rPr>
        <w:t>ы</w:t>
      </w:r>
      <w:r w:rsidR="003D5472" w:rsidRPr="002A4F9D">
        <w:rPr>
          <w:sz w:val="20"/>
          <w:szCs w:val="20"/>
        </w:rPr>
        <w:t>ваются основные характеристики предоставляемого образования, в том числе вид, уровень и (или) направленность основной профессиональной  образовательной программы (часть образ</w:t>
      </w:r>
      <w:r w:rsidR="003D5472" w:rsidRPr="002A4F9D">
        <w:rPr>
          <w:sz w:val="20"/>
          <w:szCs w:val="20"/>
        </w:rPr>
        <w:t>о</w:t>
      </w:r>
      <w:r w:rsidR="003D5472" w:rsidRPr="002A4F9D">
        <w:rPr>
          <w:sz w:val="20"/>
          <w:szCs w:val="20"/>
        </w:rPr>
        <w:t>вательной программы определенного уровня, вида и направленности), форма обучения, срок освоения основной пр</w:t>
      </w:r>
      <w:r w:rsidR="003D5472" w:rsidRPr="002A4F9D">
        <w:rPr>
          <w:sz w:val="20"/>
          <w:szCs w:val="20"/>
        </w:rPr>
        <w:t>о</w:t>
      </w:r>
      <w:r w:rsidR="003D5472" w:rsidRPr="002A4F9D">
        <w:rPr>
          <w:sz w:val="20"/>
          <w:szCs w:val="20"/>
        </w:rPr>
        <w:t xml:space="preserve">фессиональной образовательной программы (продолжительность обучения). </w:t>
      </w:r>
    </w:p>
    <w:p w:rsidR="003D5472" w:rsidRPr="002A4F9D" w:rsidRDefault="00FB4F3E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2.7</w:t>
      </w:r>
      <w:r w:rsidR="00A023F4" w:rsidRPr="002A4F9D">
        <w:rPr>
          <w:sz w:val="20"/>
          <w:szCs w:val="20"/>
        </w:rPr>
        <w:t>.</w:t>
      </w:r>
      <w:r w:rsidR="003D5472" w:rsidRPr="002A4F9D">
        <w:rPr>
          <w:sz w:val="20"/>
          <w:szCs w:val="20"/>
        </w:rPr>
        <w:t xml:space="preserve"> </w:t>
      </w:r>
      <w:r w:rsidR="00E53DB3" w:rsidRPr="002A4F9D">
        <w:rPr>
          <w:sz w:val="20"/>
          <w:szCs w:val="20"/>
        </w:rPr>
        <w:t xml:space="preserve"> </w:t>
      </w:r>
      <w:proofErr w:type="gramStart"/>
      <w:r w:rsidR="003D5472" w:rsidRPr="002A4F9D">
        <w:rPr>
          <w:sz w:val="20"/>
          <w:szCs w:val="20"/>
        </w:rPr>
        <w:t>Договор об образовании не может содержать условий, ограничивающих права или снижающих уровень гарантий п</w:t>
      </w:r>
      <w:r w:rsidR="003D5472" w:rsidRPr="002A4F9D">
        <w:rPr>
          <w:sz w:val="20"/>
          <w:szCs w:val="20"/>
        </w:rPr>
        <w:t>о</w:t>
      </w:r>
      <w:r w:rsidR="003D5472" w:rsidRPr="002A4F9D">
        <w:rPr>
          <w:sz w:val="20"/>
          <w:szCs w:val="20"/>
        </w:rPr>
        <w:t xml:space="preserve">ступающих, обучающихся по сравнению с установленными законодательством об образовании.  </w:t>
      </w:r>
      <w:proofErr w:type="gramEnd"/>
    </w:p>
    <w:p w:rsidR="003D5472" w:rsidRPr="002A4F9D" w:rsidRDefault="00FB4F3E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2.8</w:t>
      </w:r>
      <w:r w:rsidR="00A023F4" w:rsidRPr="002A4F9D">
        <w:rPr>
          <w:sz w:val="20"/>
          <w:szCs w:val="20"/>
        </w:rPr>
        <w:t>.</w:t>
      </w:r>
      <w:r w:rsidR="00E53DB3" w:rsidRPr="002A4F9D">
        <w:rPr>
          <w:sz w:val="20"/>
          <w:szCs w:val="20"/>
        </w:rPr>
        <w:t xml:space="preserve"> </w:t>
      </w:r>
      <w:r w:rsidR="003D5472" w:rsidRPr="002A4F9D">
        <w:rPr>
          <w:sz w:val="20"/>
          <w:szCs w:val="20"/>
        </w:rPr>
        <w:t>Правила, обязательные при заключении договора об образовании, утверждаются Правительством Российской Фед</w:t>
      </w:r>
      <w:r w:rsidR="003D5472" w:rsidRPr="002A4F9D">
        <w:rPr>
          <w:sz w:val="20"/>
          <w:szCs w:val="20"/>
        </w:rPr>
        <w:t>е</w:t>
      </w:r>
      <w:r w:rsidR="003D5472" w:rsidRPr="002A4F9D">
        <w:rPr>
          <w:sz w:val="20"/>
          <w:szCs w:val="20"/>
        </w:rPr>
        <w:t>рации.</w:t>
      </w:r>
    </w:p>
    <w:p w:rsidR="006B60E6" w:rsidRPr="002A4F9D" w:rsidRDefault="003D5472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Примерные формы договоров об образовании утверждаются федеральным органом исполнительной власти, осуществл</w:t>
      </w:r>
      <w:r w:rsidRPr="002A4F9D">
        <w:rPr>
          <w:sz w:val="20"/>
          <w:szCs w:val="20"/>
        </w:rPr>
        <w:t>я</w:t>
      </w:r>
      <w:r w:rsidRPr="002A4F9D">
        <w:rPr>
          <w:sz w:val="20"/>
          <w:szCs w:val="20"/>
        </w:rPr>
        <w:t>ющим функции по выработке государственной политики и нормативно-правовому регулированию в сфере образования.</w:t>
      </w:r>
    </w:p>
    <w:p w:rsidR="00FB4F3E" w:rsidRPr="002A4F9D" w:rsidRDefault="00FB4F3E" w:rsidP="00FB4F3E">
      <w:pPr>
        <w:widowControl w:val="0"/>
        <w:jc w:val="center"/>
        <w:rPr>
          <w:b/>
          <w:sz w:val="20"/>
          <w:szCs w:val="20"/>
        </w:rPr>
      </w:pPr>
      <w:r w:rsidRPr="002A4F9D">
        <w:rPr>
          <w:b/>
          <w:sz w:val="20"/>
          <w:szCs w:val="20"/>
        </w:rPr>
        <w:t>3. Изменение</w:t>
      </w:r>
      <w:r w:rsidR="00B01E31" w:rsidRPr="002A4F9D">
        <w:rPr>
          <w:b/>
          <w:sz w:val="20"/>
          <w:szCs w:val="20"/>
        </w:rPr>
        <w:t xml:space="preserve"> и приостановление</w:t>
      </w:r>
      <w:r w:rsidRPr="002A4F9D">
        <w:rPr>
          <w:b/>
          <w:sz w:val="20"/>
          <w:szCs w:val="20"/>
        </w:rPr>
        <w:t xml:space="preserve"> образовательных отношений </w:t>
      </w:r>
    </w:p>
    <w:p w:rsidR="00FB4F3E" w:rsidRPr="002A4F9D" w:rsidRDefault="00FB4F3E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 xml:space="preserve">3.1.  </w:t>
      </w:r>
      <w:proofErr w:type="gramStart"/>
      <w:r w:rsidRPr="002A4F9D">
        <w:rPr>
          <w:sz w:val="20"/>
          <w:szCs w:val="20"/>
        </w:rPr>
        <w:t>Образовательные отношения изменяются в случае изменения условий получения обучающимся образования по ко</w:t>
      </w:r>
      <w:r w:rsidRPr="002A4F9D">
        <w:rPr>
          <w:sz w:val="20"/>
          <w:szCs w:val="20"/>
        </w:rPr>
        <w:t>н</w:t>
      </w:r>
      <w:r w:rsidRPr="002A4F9D">
        <w:rPr>
          <w:sz w:val="20"/>
          <w:szCs w:val="20"/>
        </w:rPr>
        <w:t>кретной основной или дополнительной образовательной программе, повлекшего за собой изменение взаимных прав и обязанн</w:t>
      </w:r>
      <w:r w:rsidRPr="002A4F9D">
        <w:rPr>
          <w:sz w:val="20"/>
          <w:szCs w:val="20"/>
        </w:rPr>
        <w:t>о</w:t>
      </w:r>
      <w:r w:rsidRPr="002A4F9D">
        <w:rPr>
          <w:sz w:val="20"/>
          <w:szCs w:val="20"/>
        </w:rPr>
        <w:t xml:space="preserve">стей обучающегося и техникума. </w:t>
      </w:r>
      <w:proofErr w:type="gramEnd"/>
    </w:p>
    <w:p w:rsidR="00FB4F3E" w:rsidRPr="002A4F9D" w:rsidRDefault="00FB4F3E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3.2. Образовательные отношения могут быть изменены как по инициативе обучающегося и (или) родителей (законных представителей) несовершеннолетних обучающихся по его заявлению в письменной форме, так и по ин</w:t>
      </w:r>
      <w:r w:rsidRPr="002A4F9D">
        <w:rPr>
          <w:sz w:val="20"/>
          <w:szCs w:val="20"/>
        </w:rPr>
        <w:t>и</w:t>
      </w:r>
      <w:r w:rsidRPr="002A4F9D">
        <w:rPr>
          <w:sz w:val="20"/>
          <w:szCs w:val="20"/>
        </w:rPr>
        <w:t xml:space="preserve">циативе техникума. </w:t>
      </w:r>
    </w:p>
    <w:p w:rsidR="00FB4F3E" w:rsidRPr="002A4F9D" w:rsidRDefault="00FB4F3E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 xml:space="preserve">3.3. Основанием для изменения образовательных отношений является приказ директора техникума. Если с </w:t>
      </w:r>
      <w:proofErr w:type="gramStart"/>
      <w:r w:rsidRPr="002A4F9D">
        <w:rPr>
          <w:sz w:val="20"/>
          <w:szCs w:val="20"/>
        </w:rPr>
        <w:t>об</w:t>
      </w:r>
      <w:r w:rsidRPr="002A4F9D">
        <w:rPr>
          <w:sz w:val="20"/>
          <w:szCs w:val="20"/>
        </w:rPr>
        <w:t>у</w:t>
      </w:r>
      <w:r w:rsidRPr="002A4F9D">
        <w:rPr>
          <w:sz w:val="20"/>
          <w:szCs w:val="20"/>
        </w:rPr>
        <w:t>чающимся</w:t>
      </w:r>
      <w:proofErr w:type="gramEnd"/>
      <w:r w:rsidRPr="002A4F9D">
        <w:rPr>
          <w:sz w:val="20"/>
          <w:szCs w:val="20"/>
        </w:rPr>
        <w:t xml:space="preserve"> и (или) родителями (законными представителями) несовершеннолетних обучающихся заключен договор об образовании, приказ издается на основании внесения соответствующих изменений в такой договор. </w:t>
      </w:r>
    </w:p>
    <w:p w:rsidR="00B01E31" w:rsidRPr="002A4F9D" w:rsidRDefault="00FB4F3E" w:rsidP="00B01E31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3.4. Права и обязанности обучающегося, предусмотренные законодательством об образовании и локальными нормати</w:t>
      </w:r>
      <w:r w:rsidRPr="002A4F9D">
        <w:rPr>
          <w:sz w:val="20"/>
          <w:szCs w:val="20"/>
        </w:rPr>
        <w:t>в</w:t>
      </w:r>
      <w:r w:rsidRPr="002A4F9D">
        <w:rPr>
          <w:sz w:val="20"/>
          <w:szCs w:val="20"/>
        </w:rPr>
        <w:t xml:space="preserve">ными актами техникума изменяются </w:t>
      </w:r>
      <w:proofErr w:type="gramStart"/>
      <w:r w:rsidRPr="002A4F9D">
        <w:rPr>
          <w:sz w:val="20"/>
          <w:szCs w:val="20"/>
        </w:rPr>
        <w:t>с даты издания</w:t>
      </w:r>
      <w:proofErr w:type="gramEnd"/>
      <w:r w:rsidRPr="002A4F9D">
        <w:rPr>
          <w:sz w:val="20"/>
          <w:szCs w:val="20"/>
        </w:rPr>
        <w:t xml:space="preserve"> приказа или с иной указанной в нем даты</w:t>
      </w:r>
      <w:r w:rsidR="00B01E31" w:rsidRPr="002A4F9D">
        <w:rPr>
          <w:sz w:val="20"/>
          <w:szCs w:val="20"/>
        </w:rPr>
        <w:t>.</w:t>
      </w:r>
    </w:p>
    <w:p w:rsidR="00B01E31" w:rsidRPr="002A4F9D" w:rsidRDefault="00B01E31" w:rsidP="00B01E31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3.5.</w:t>
      </w:r>
      <w:r w:rsidRPr="002A4F9D">
        <w:rPr>
          <w:b/>
          <w:sz w:val="20"/>
          <w:szCs w:val="20"/>
        </w:rPr>
        <w:t xml:space="preserve"> </w:t>
      </w:r>
      <w:r w:rsidRPr="002A4F9D">
        <w:rPr>
          <w:sz w:val="20"/>
          <w:szCs w:val="20"/>
        </w:rPr>
        <w:t xml:space="preserve">Образовательные отношения могут быть приостановлены в случае отсутствия обучающегося на учебных занятиях по следующим причинам: </w:t>
      </w:r>
    </w:p>
    <w:p w:rsidR="00B01E31" w:rsidRPr="002A4F9D" w:rsidRDefault="00B01E31" w:rsidP="00B01E31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 xml:space="preserve">1) нахождение в оздоровительном учреждении; </w:t>
      </w:r>
    </w:p>
    <w:p w:rsidR="00B01E31" w:rsidRPr="002A4F9D" w:rsidRDefault="00B01E31" w:rsidP="00B01E31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 xml:space="preserve">2) продолжительная болезнь; </w:t>
      </w:r>
    </w:p>
    <w:p w:rsidR="00B01E31" w:rsidRPr="002A4F9D" w:rsidRDefault="00B01E31" w:rsidP="00B01E31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 xml:space="preserve">3) длительное медицинское обследование; </w:t>
      </w:r>
    </w:p>
    <w:p w:rsidR="00B01E31" w:rsidRPr="002A4F9D" w:rsidRDefault="00B01E31" w:rsidP="00B01E31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 xml:space="preserve">4) иные семейные обстоятельства. </w:t>
      </w:r>
    </w:p>
    <w:p w:rsidR="00B01E31" w:rsidRPr="002A4F9D" w:rsidRDefault="00B01E31" w:rsidP="00B01E31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3.6. Приостановление образовательных отношений, за исключением приостановления образовательных отношений по инициативе техникума, осуществляется по письменному заявлению обучающегося и (или) родителей (законных представит</w:t>
      </w:r>
      <w:r w:rsidRPr="002A4F9D">
        <w:rPr>
          <w:sz w:val="20"/>
          <w:szCs w:val="20"/>
        </w:rPr>
        <w:t>е</w:t>
      </w:r>
      <w:r w:rsidRPr="002A4F9D">
        <w:rPr>
          <w:sz w:val="20"/>
          <w:szCs w:val="20"/>
        </w:rPr>
        <w:t xml:space="preserve">лей) несовершеннолетних обучающихся. Форма заявления о приостановлении образовательных отношений разрабатывается техникумом и размещается на официальном сайте техникума в сети «Интернет». </w:t>
      </w:r>
    </w:p>
    <w:p w:rsidR="00B01E31" w:rsidRPr="002A4F9D" w:rsidRDefault="00B01E31" w:rsidP="00B01E31">
      <w:pPr>
        <w:widowControl w:val="0"/>
        <w:ind w:firstLine="567"/>
        <w:jc w:val="both"/>
        <w:rPr>
          <w:b/>
          <w:sz w:val="20"/>
          <w:szCs w:val="20"/>
        </w:rPr>
      </w:pPr>
      <w:r w:rsidRPr="002A4F9D">
        <w:rPr>
          <w:sz w:val="20"/>
          <w:szCs w:val="20"/>
        </w:rPr>
        <w:t>3.7. Приостановление образовательных отношений оформляется приказом директора техникума.</w:t>
      </w:r>
    </w:p>
    <w:p w:rsidR="00D40F0F" w:rsidRPr="002A4F9D" w:rsidRDefault="00A023F4" w:rsidP="00FB4F3E">
      <w:pPr>
        <w:widowControl w:val="0"/>
        <w:jc w:val="center"/>
        <w:rPr>
          <w:b/>
          <w:bCs/>
          <w:sz w:val="20"/>
          <w:szCs w:val="20"/>
        </w:rPr>
      </w:pPr>
      <w:r w:rsidRPr="002A4F9D">
        <w:rPr>
          <w:b/>
          <w:sz w:val="20"/>
          <w:szCs w:val="20"/>
        </w:rPr>
        <w:lastRenderedPageBreak/>
        <w:t>4</w:t>
      </w:r>
      <w:r w:rsidR="003D5472" w:rsidRPr="002A4F9D">
        <w:rPr>
          <w:sz w:val="20"/>
          <w:szCs w:val="20"/>
        </w:rPr>
        <w:t xml:space="preserve">. </w:t>
      </w:r>
      <w:r w:rsidR="003D5472" w:rsidRPr="002A4F9D">
        <w:rPr>
          <w:b/>
          <w:bCs/>
          <w:sz w:val="20"/>
          <w:szCs w:val="20"/>
        </w:rPr>
        <w:t>Прекращение образовательных отношений</w:t>
      </w:r>
    </w:p>
    <w:p w:rsidR="003D5472" w:rsidRPr="002A4F9D" w:rsidRDefault="00A023F4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4.</w:t>
      </w:r>
      <w:r w:rsidR="003D5472" w:rsidRPr="002A4F9D">
        <w:rPr>
          <w:sz w:val="20"/>
          <w:szCs w:val="20"/>
        </w:rPr>
        <w:t xml:space="preserve">1. </w:t>
      </w:r>
      <w:proofErr w:type="gramStart"/>
      <w:r w:rsidR="003D5472" w:rsidRPr="002A4F9D">
        <w:rPr>
          <w:sz w:val="20"/>
          <w:szCs w:val="20"/>
        </w:rPr>
        <w:t xml:space="preserve">Образовательные отношения прекращаются в связи с отчислением обучающегося из </w:t>
      </w:r>
      <w:r w:rsidR="00D40F0F" w:rsidRPr="002A4F9D">
        <w:rPr>
          <w:sz w:val="20"/>
          <w:szCs w:val="20"/>
        </w:rPr>
        <w:t>техникума:</w:t>
      </w:r>
      <w:proofErr w:type="gramEnd"/>
    </w:p>
    <w:p w:rsidR="003D5472" w:rsidRPr="002A4F9D" w:rsidRDefault="003D5472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1)    в связи с получением образования (завершением обучения);</w:t>
      </w:r>
    </w:p>
    <w:p w:rsidR="003D5472" w:rsidRPr="002A4F9D" w:rsidRDefault="003D5472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2)    досрочно по основаниям, установленным законодательством об образовании.</w:t>
      </w:r>
    </w:p>
    <w:p w:rsidR="003D5472" w:rsidRPr="002A4F9D" w:rsidRDefault="00A023F4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4.</w:t>
      </w:r>
      <w:r w:rsidR="003D5472" w:rsidRPr="002A4F9D">
        <w:rPr>
          <w:sz w:val="20"/>
          <w:szCs w:val="20"/>
        </w:rPr>
        <w:t>2. Образовательные отношения могут быть прекращены досрочно в следующих случаях:</w:t>
      </w:r>
    </w:p>
    <w:p w:rsidR="003D5472" w:rsidRPr="00B01E31" w:rsidRDefault="00D40F0F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1)   </w:t>
      </w:r>
      <w:r w:rsidR="003D5472" w:rsidRPr="002A4F9D">
        <w:rPr>
          <w:sz w:val="20"/>
          <w:szCs w:val="20"/>
        </w:rPr>
        <w:t>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основной профессиональной образовател</w:t>
      </w:r>
      <w:r w:rsidR="003D5472" w:rsidRPr="002A4F9D">
        <w:rPr>
          <w:sz w:val="20"/>
          <w:szCs w:val="20"/>
        </w:rPr>
        <w:t>ь</w:t>
      </w:r>
      <w:r w:rsidR="003D5472" w:rsidRPr="002A4F9D">
        <w:rPr>
          <w:sz w:val="20"/>
          <w:szCs w:val="20"/>
        </w:rPr>
        <w:t>ной программы в другую организацию, осуществляющую образовательную</w:t>
      </w:r>
      <w:r w:rsidR="003D5472" w:rsidRPr="00B01E31">
        <w:rPr>
          <w:sz w:val="20"/>
          <w:szCs w:val="20"/>
        </w:rPr>
        <w:t xml:space="preserve"> деятельность;</w:t>
      </w:r>
    </w:p>
    <w:p w:rsidR="006B60E6" w:rsidRPr="00B01E31" w:rsidRDefault="003D5472" w:rsidP="00FB4F3E">
      <w:pPr>
        <w:widowControl w:val="0"/>
        <w:ind w:firstLine="567"/>
        <w:jc w:val="both"/>
        <w:rPr>
          <w:sz w:val="20"/>
          <w:szCs w:val="20"/>
        </w:rPr>
      </w:pPr>
      <w:r w:rsidRPr="00B01E31">
        <w:rPr>
          <w:sz w:val="20"/>
          <w:szCs w:val="20"/>
        </w:rPr>
        <w:t xml:space="preserve">2)    по инициативе </w:t>
      </w:r>
      <w:r w:rsidR="00D40F0F" w:rsidRPr="00B01E31">
        <w:rPr>
          <w:sz w:val="20"/>
          <w:szCs w:val="20"/>
        </w:rPr>
        <w:t>техникума</w:t>
      </w:r>
      <w:r w:rsidRPr="00B01E31">
        <w:rPr>
          <w:sz w:val="20"/>
          <w:szCs w:val="20"/>
        </w:rPr>
        <w:t xml:space="preserve">,  в случае совершения </w:t>
      </w:r>
      <w:proofErr w:type="gramStart"/>
      <w:r w:rsidRPr="00B01E31">
        <w:rPr>
          <w:sz w:val="20"/>
          <w:szCs w:val="20"/>
        </w:rPr>
        <w:t>обучающимся</w:t>
      </w:r>
      <w:proofErr w:type="gramEnd"/>
      <w:r w:rsidRPr="00B01E31">
        <w:rPr>
          <w:sz w:val="20"/>
          <w:szCs w:val="20"/>
        </w:rPr>
        <w:t xml:space="preserve">  действий, грубо нарушающих ее устав, правила внутреннего распорядка, а также в случае невыполнения обучающимся по основной профессиональной  образовательной пр</w:t>
      </w:r>
      <w:r w:rsidRPr="00B01E31">
        <w:rPr>
          <w:sz w:val="20"/>
          <w:szCs w:val="20"/>
        </w:rPr>
        <w:t>о</w:t>
      </w:r>
      <w:r w:rsidRPr="00B01E31">
        <w:rPr>
          <w:sz w:val="20"/>
          <w:szCs w:val="20"/>
        </w:rPr>
        <w:t>грамме обязанностей по добросовестному и ответственному освоению образовательной программы и выполнению учебного плана;</w:t>
      </w:r>
    </w:p>
    <w:p w:rsidR="003D5472" w:rsidRPr="00B01E31" w:rsidRDefault="006B60E6" w:rsidP="00FB4F3E">
      <w:pPr>
        <w:widowControl w:val="0"/>
        <w:ind w:firstLine="567"/>
        <w:jc w:val="both"/>
        <w:rPr>
          <w:sz w:val="20"/>
          <w:szCs w:val="20"/>
        </w:rPr>
      </w:pPr>
      <w:r w:rsidRPr="00B01E31">
        <w:rPr>
          <w:sz w:val="20"/>
          <w:szCs w:val="20"/>
        </w:rPr>
        <w:t>3</w:t>
      </w:r>
      <w:r w:rsidR="003D5472" w:rsidRPr="00B01E31">
        <w:rPr>
          <w:sz w:val="20"/>
          <w:szCs w:val="20"/>
        </w:rPr>
        <w:t>)</w:t>
      </w:r>
      <w:r w:rsidR="00D40F0F" w:rsidRPr="00B01E31">
        <w:rPr>
          <w:sz w:val="20"/>
          <w:szCs w:val="20"/>
        </w:rPr>
        <w:t xml:space="preserve">  </w:t>
      </w:r>
      <w:r w:rsidR="003D5472" w:rsidRPr="00B01E31">
        <w:rPr>
          <w:sz w:val="20"/>
          <w:szCs w:val="20"/>
        </w:rPr>
        <w:t>по обстоятельствам, не зависящим от воли обучающегося (родителей (законных представителей) несовершеннолетн</w:t>
      </w:r>
      <w:r w:rsidR="003D5472" w:rsidRPr="00B01E31">
        <w:rPr>
          <w:sz w:val="20"/>
          <w:szCs w:val="20"/>
        </w:rPr>
        <w:t>е</w:t>
      </w:r>
      <w:r w:rsidR="003D5472" w:rsidRPr="00B01E31">
        <w:rPr>
          <w:sz w:val="20"/>
          <w:szCs w:val="20"/>
        </w:rPr>
        <w:t xml:space="preserve">го обучающегося) и </w:t>
      </w:r>
      <w:r w:rsidR="00D40F0F" w:rsidRPr="00B01E31">
        <w:rPr>
          <w:sz w:val="20"/>
          <w:szCs w:val="20"/>
        </w:rPr>
        <w:t>техникума</w:t>
      </w:r>
      <w:r w:rsidR="003D5472" w:rsidRPr="00B01E31">
        <w:rPr>
          <w:sz w:val="20"/>
          <w:szCs w:val="20"/>
        </w:rPr>
        <w:t>, в том числе в случаях ликвидации организации, осуществляющей образовательную деятел</w:t>
      </w:r>
      <w:r w:rsidR="003D5472" w:rsidRPr="00B01E31">
        <w:rPr>
          <w:sz w:val="20"/>
          <w:szCs w:val="20"/>
        </w:rPr>
        <w:t>ь</w:t>
      </w:r>
      <w:r w:rsidR="003D5472" w:rsidRPr="00B01E31">
        <w:rPr>
          <w:sz w:val="20"/>
          <w:szCs w:val="20"/>
        </w:rPr>
        <w:t>ность, аннулирования лицензии на осуществление образовательной деятельности.</w:t>
      </w:r>
    </w:p>
    <w:p w:rsidR="006B60E6" w:rsidRPr="00B01E31" w:rsidRDefault="006B60E6" w:rsidP="00FB4F3E">
      <w:pPr>
        <w:widowControl w:val="0"/>
        <w:ind w:firstLine="567"/>
        <w:jc w:val="both"/>
        <w:rPr>
          <w:sz w:val="20"/>
          <w:szCs w:val="20"/>
        </w:rPr>
      </w:pPr>
      <w:r w:rsidRPr="00B01E31">
        <w:rPr>
          <w:sz w:val="20"/>
          <w:szCs w:val="20"/>
        </w:rPr>
        <w:t>Решение об отчислении детей-сирот и детей, оставшихся без попечения родителей, принимается с согласия к</w:t>
      </w:r>
      <w:r w:rsidRPr="00B01E31">
        <w:rPr>
          <w:sz w:val="20"/>
          <w:szCs w:val="20"/>
        </w:rPr>
        <w:t>о</w:t>
      </w:r>
      <w:r w:rsidRPr="00B01E31">
        <w:rPr>
          <w:sz w:val="20"/>
          <w:szCs w:val="20"/>
        </w:rPr>
        <w:t>миссии по делам несовершеннолетних и защите их прав и органа опеки и попечительства.</w:t>
      </w:r>
    </w:p>
    <w:p w:rsidR="003D5472" w:rsidRPr="00B01E31" w:rsidRDefault="00A023F4" w:rsidP="00FB4F3E">
      <w:pPr>
        <w:widowControl w:val="0"/>
        <w:ind w:firstLine="567"/>
        <w:jc w:val="both"/>
        <w:rPr>
          <w:sz w:val="20"/>
          <w:szCs w:val="20"/>
        </w:rPr>
      </w:pPr>
      <w:r w:rsidRPr="00B01E31">
        <w:rPr>
          <w:sz w:val="20"/>
          <w:szCs w:val="20"/>
        </w:rPr>
        <w:t>4.</w:t>
      </w:r>
      <w:r w:rsidR="003D5472" w:rsidRPr="00B01E31">
        <w:rPr>
          <w:sz w:val="20"/>
          <w:szCs w:val="20"/>
        </w:rPr>
        <w:t xml:space="preserve">3. Порядок перевода обучающегося из одной организации, осуществляющей образовательную деятельность, в другую для </w:t>
      </w:r>
      <w:proofErr w:type="gramStart"/>
      <w:r w:rsidR="003D5472" w:rsidRPr="00B01E31">
        <w:rPr>
          <w:sz w:val="20"/>
          <w:szCs w:val="20"/>
        </w:rPr>
        <w:t>обучения</w:t>
      </w:r>
      <w:proofErr w:type="gramEnd"/>
      <w:r w:rsidR="003D5472" w:rsidRPr="00B01E31">
        <w:rPr>
          <w:sz w:val="20"/>
          <w:szCs w:val="20"/>
        </w:rPr>
        <w:t xml:space="preserve"> по основной профессиональной  образовательной программе устанавливается федеральным органом исполн</w:t>
      </w:r>
      <w:r w:rsidR="003D5472" w:rsidRPr="00B01E31">
        <w:rPr>
          <w:sz w:val="20"/>
          <w:szCs w:val="20"/>
        </w:rPr>
        <w:t>и</w:t>
      </w:r>
      <w:r w:rsidR="003D5472" w:rsidRPr="00B01E31">
        <w:rPr>
          <w:sz w:val="20"/>
          <w:szCs w:val="20"/>
        </w:rPr>
        <w:t>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D5472" w:rsidRPr="002A4F9D" w:rsidRDefault="00A023F4" w:rsidP="00FB4F3E">
      <w:pPr>
        <w:widowControl w:val="0"/>
        <w:ind w:firstLine="567"/>
        <w:jc w:val="both"/>
        <w:rPr>
          <w:sz w:val="20"/>
          <w:szCs w:val="20"/>
        </w:rPr>
      </w:pPr>
      <w:r w:rsidRPr="00B01E31">
        <w:rPr>
          <w:sz w:val="20"/>
          <w:szCs w:val="20"/>
        </w:rPr>
        <w:t>4.</w:t>
      </w:r>
      <w:r w:rsidR="003D5472" w:rsidRPr="00B01E31">
        <w:rPr>
          <w:sz w:val="20"/>
          <w:szCs w:val="20"/>
        </w:rPr>
        <w:t>4. Досрочное прекращение образовательных отношений по инициативе обучающегося (родителей (законных предст</w:t>
      </w:r>
      <w:r w:rsidR="003D5472" w:rsidRPr="00B01E31">
        <w:rPr>
          <w:sz w:val="20"/>
          <w:szCs w:val="20"/>
        </w:rPr>
        <w:t>а</w:t>
      </w:r>
      <w:r w:rsidR="003D5472" w:rsidRPr="00B01E31">
        <w:rPr>
          <w:sz w:val="20"/>
          <w:szCs w:val="20"/>
        </w:rPr>
        <w:t>вителей) несовершеннолетнего обучающегося) не влечет для него каких-либо дополнительных, в том числе материальных, об</w:t>
      </w:r>
      <w:r w:rsidR="003D5472" w:rsidRPr="00B01E31">
        <w:rPr>
          <w:sz w:val="20"/>
          <w:szCs w:val="20"/>
        </w:rPr>
        <w:t>я</w:t>
      </w:r>
      <w:r w:rsidR="003D5472" w:rsidRPr="00B01E31">
        <w:rPr>
          <w:sz w:val="20"/>
          <w:szCs w:val="20"/>
        </w:rPr>
        <w:t xml:space="preserve">зательств перед организацией, </w:t>
      </w:r>
      <w:r w:rsidR="003D5472" w:rsidRPr="002A4F9D">
        <w:rPr>
          <w:sz w:val="20"/>
          <w:szCs w:val="20"/>
        </w:rPr>
        <w:t>осуществляющей образовательную деятельность, если иное не установлено договором об обр</w:t>
      </w:r>
      <w:r w:rsidR="003D5472" w:rsidRPr="002A4F9D">
        <w:rPr>
          <w:sz w:val="20"/>
          <w:szCs w:val="20"/>
        </w:rPr>
        <w:t>а</w:t>
      </w:r>
      <w:r w:rsidR="003D5472" w:rsidRPr="002A4F9D">
        <w:rPr>
          <w:sz w:val="20"/>
          <w:szCs w:val="20"/>
        </w:rPr>
        <w:t>зовании.</w:t>
      </w:r>
    </w:p>
    <w:p w:rsidR="003D5472" w:rsidRPr="002A4F9D" w:rsidRDefault="00A023F4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4.</w:t>
      </w:r>
      <w:r w:rsidR="003D5472" w:rsidRPr="002A4F9D">
        <w:rPr>
          <w:sz w:val="20"/>
          <w:szCs w:val="20"/>
        </w:rPr>
        <w:t xml:space="preserve">5. Основанием для прекращения образовательных отношений является </w:t>
      </w:r>
      <w:r w:rsidR="00D40F0F" w:rsidRPr="002A4F9D">
        <w:rPr>
          <w:sz w:val="20"/>
          <w:szCs w:val="20"/>
        </w:rPr>
        <w:t xml:space="preserve">приказ директора техникума </w:t>
      </w:r>
      <w:r w:rsidR="003D5472" w:rsidRPr="002A4F9D">
        <w:rPr>
          <w:sz w:val="20"/>
          <w:szCs w:val="20"/>
        </w:rPr>
        <w:t>об отчислении об</w:t>
      </w:r>
      <w:r w:rsidR="003D5472" w:rsidRPr="002A4F9D">
        <w:rPr>
          <w:sz w:val="20"/>
          <w:szCs w:val="20"/>
        </w:rPr>
        <w:t>у</w:t>
      </w:r>
      <w:r w:rsidR="003D5472" w:rsidRPr="002A4F9D">
        <w:rPr>
          <w:sz w:val="20"/>
          <w:szCs w:val="20"/>
        </w:rPr>
        <w:t>чающегося</w:t>
      </w:r>
      <w:r w:rsidR="00D40F0F" w:rsidRPr="002A4F9D">
        <w:rPr>
          <w:sz w:val="20"/>
          <w:szCs w:val="20"/>
        </w:rPr>
        <w:t>.</w:t>
      </w:r>
      <w:r w:rsidR="00E53DB3" w:rsidRPr="002A4F9D">
        <w:rPr>
          <w:sz w:val="20"/>
          <w:szCs w:val="20"/>
        </w:rPr>
        <w:t xml:space="preserve"> </w:t>
      </w:r>
      <w:r w:rsidR="003D5472" w:rsidRPr="002A4F9D">
        <w:rPr>
          <w:sz w:val="20"/>
          <w:szCs w:val="20"/>
        </w:rPr>
        <w:t>Права и обязанности обучающегося, предусмотренные законодательством об образовании и локальными нормати</w:t>
      </w:r>
      <w:r w:rsidR="003D5472" w:rsidRPr="002A4F9D">
        <w:rPr>
          <w:sz w:val="20"/>
          <w:szCs w:val="20"/>
        </w:rPr>
        <w:t>в</w:t>
      </w:r>
      <w:r w:rsidR="003D5472" w:rsidRPr="002A4F9D">
        <w:rPr>
          <w:sz w:val="20"/>
          <w:szCs w:val="20"/>
        </w:rPr>
        <w:t xml:space="preserve">ными актами </w:t>
      </w:r>
      <w:r w:rsidR="00D40F0F" w:rsidRPr="002A4F9D">
        <w:rPr>
          <w:sz w:val="20"/>
          <w:szCs w:val="20"/>
        </w:rPr>
        <w:t xml:space="preserve">техникума, </w:t>
      </w:r>
      <w:r w:rsidR="003D5472" w:rsidRPr="002A4F9D">
        <w:rPr>
          <w:sz w:val="20"/>
          <w:szCs w:val="20"/>
        </w:rPr>
        <w:t xml:space="preserve"> прекращаются </w:t>
      </w:r>
      <w:proofErr w:type="gramStart"/>
      <w:r w:rsidR="003D5472" w:rsidRPr="002A4F9D">
        <w:rPr>
          <w:sz w:val="20"/>
          <w:szCs w:val="20"/>
        </w:rPr>
        <w:t>с даты</w:t>
      </w:r>
      <w:proofErr w:type="gramEnd"/>
      <w:r w:rsidR="003D5472" w:rsidRPr="002A4F9D">
        <w:rPr>
          <w:sz w:val="20"/>
          <w:szCs w:val="20"/>
        </w:rPr>
        <w:t xml:space="preserve"> его отчисления. </w:t>
      </w:r>
    </w:p>
    <w:p w:rsidR="003D5472" w:rsidRPr="002A4F9D" w:rsidRDefault="00A023F4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4.</w:t>
      </w:r>
      <w:r w:rsidR="00D40F0F" w:rsidRPr="002A4F9D">
        <w:rPr>
          <w:sz w:val="20"/>
          <w:szCs w:val="20"/>
        </w:rPr>
        <w:t>6.Техникум</w:t>
      </w:r>
      <w:r w:rsidR="003D5472" w:rsidRPr="002A4F9D">
        <w:rPr>
          <w:sz w:val="20"/>
          <w:szCs w:val="20"/>
        </w:rPr>
        <w:t>, е</w:t>
      </w:r>
      <w:r w:rsidR="00D40F0F" w:rsidRPr="002A4F9D">
        <w:rPr>
          <w:sz w:val="20"/>
          <w:szCs w:val="20"/>
        </w:rPr>
        <w:t>го</w:t>
      </w:r>
      <w:r w:rsidR="003D5472" w:rsidRPr="002A4F9D">
        <w:rPr>
          <w:sz w:val="20"/>
          <w:szCs w:val="20"/>
        </w:rPr>
        <w:t xml:space="preserve"> учредитель в случае досрочного прекращения образовательных отношений по основаниям, не завис</w:t>
      </w:r>
      <w:r w:rsidR="003D5472" w:rsidRPr="002A4F9D">
        <w:rPr>
          <w:sz w:val="20"/>
          <w:szCs w:val="20"/>
        </w:rPr>
        <w:t>я</w:t>
      </w:r>
      <w:r w:rsidR="003D5472" w:rsidRPr="002A4F9D">
        <w:rPr>
          <w:sz w:val="20"/>
          <w:szCs w:val="20"/>
        </w:rPr>
        <w:t>щим от воли организации, осуществляющей образовательную деятельность, обязан обеспечить перевод об</w:t>
      </w:r>
      <w:r w:rsidR="003D5472" w:rsidRPr="002A4F9D">
        <w:rPr>
          <w:sz w:val="20"/>
          <w:szCs w:val="20"/>
        </w:rPr>
        <w:t>у</w:t>
      </w:r>
      <w:r w:rsidR="003D5472" w:rsidRPr="002A4F9D">
        <w:rPr>
          <w:sz w:val="20"/>
          <w:szCs w:val="20"/>
        </w:rPr>
        <w:t>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3D5472" w:rsidRPr="002A4F9D" w:rsidRDefault="003D5472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 xml:space="preserve">В случае прекращения деятельности </w:t>
      </w:r>
      <w:r w:rsidR="00D40F0F" w:rsidRPr="002A4F9D">
        <w:rPr>
          <w:sz w:val="20"/>
          <w:szCs w:val="20"/>
        </w:rPr>
        <w:t>техникума</w:t>
      </w:r>
      <w:r w:rsidRPr="002A4F9D">
        <w:rPr>
          <w:sz w:val="20"/>
          <w:szCs w:val="20"/>
        </w:rPr>
        <w:t>, а также в случае аннулирования лицензии на право осуществления обр</w:t>
      </w:r>
      <w:r w:rsidRPr="002A4F9D">
        <w:rPr>
          <w:sz w:val="20"/>
          <w:szCs w:val="20"/>
        </w:rPr>
        <w:t>а</w:t>
      </w:r>
      <w:r w:rsidRPr="002A4F9D">
        <w:rPr>
          <w:sz w:val="20"/>
          <w:szCs w:val="20"/>
        </w:rPr>
        <w:t>зов</w:t>
      </w:r>
      <w:r w:rsidR="00D40F0F" w:rsidRPr="002A4F9D">
        <w:rPr>
          <w:sz w:val="20"/>
          <w:szCs w:val="20"/>
        </w:rPr>
        <w:t xml:space="preserve">ательной деятельности, лишения </w:t>
      </w:r>
      <w:r w:rsidRPr="002A4F9D">
        <w:rPr>
          <w:sz w:val="20"/>
          <w:szCs w:val="20"/>
        </w:rPr>
        <w:t xml:space="preserve"> государственной аккредитации, истечения срока действия свидетельства о государстве</w:t>
      </w:r>
      <w:r w:rsidRPr="002A4F9D">
        <w:rPr>
          <w:sz w:val="20"/>
          <w:szCs w:val="20"/>
        </w:rPr>
        <w:t>н</w:t>
      </w:r>
      <w:r w:rsidRPr="002A4F9D">
        <w:rPr>
          <w:sz w:val="20"/>
          <w:szCs w:val="20"/>
        </w:rPr>
        <w:t>ной аккре</w:t>
      </w:r>
      <w:r w:rsidR="00D40F0F" w:rsidRPr="002A4F9D">
        <w:rPr>
          <w:sz w:val="20"/>
          <w:szCs w:val="20"/>
        </w:rPr>
        <w:t xml:space="preserve">дитации учредитель </w:t>
      </w:r>
      <w:r w:rsidRPr="002A4F9D">
        <w:rPr>
          <w:sz w:val="20"/>
          <w:szCs w:val="20"/>
        </w:rPr>
        <w:t>такой образовательной организации обеспечивает перевод обуча</w:t>
      </w:r>
      <w:r w:rsidRPr="002A4F9D">
        <w:rPr>
          <w:sz w:val="20"/>
          <w:szCs w:val="20"/>
        </w:rPr>
        <w:t>ю</w:t>
      </w:r>
      <w:r w:rsidRPr="002A4F9D">
        <w:rPr>
          <w:sz w:val="20"/>
          <w:szCs w:val="20"/>
        </w:rPr>
        <w:t>щихся с согласия обучающихся (родителей (законных представителей) несовершеннолетних обучающихся) в другие образовательные организации, реализу</w:t>
      </w:r>
      <w:r w:rsidRPr="002A4F9D">
        <w:rPr>
          <w:sz w:val="20"/>
          <w:szCs w:val="20"/>
        </w:rPr>
        <w:t>ю</w:t>
      </w:r>
      <w:r w:rsidRPr="002A4F9D">
        <w:rPr>
          <w:sz w:val="20"/>
          <w:szCs w:val="20"/>
        </w:rPr>
        <w:t>щие соответствующие образовательные программы.</w:t>
      </w:r>
    </w:p>
    <w:p w:rsidR="003D5472" w:rsidRPr="002A4F9D" w:rsidRDefault="003D5472" w:rsidP="00FB4F3E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Порядок и условия осуществления перевода устанавливаются федеральным органом исполнительной власти, осущест</w:t>
      </w:r>
      <w:r w:rsidRPr="002A4F9D">
        <w:rPr>
          <w:sz w:val="20"/>
          <w:szCs w:val="20"/>
        </w:rPr>
        <w:t>в</w:t>
      </w:r>
      <w:r w:rsidRPr="002A4F9D">
        <w:rPr>
          <w:sz w:val="20"/>
          <w:szCs w:val="20"/>
        </w:rPr>
        <w:t>ляющим функции по выработке государственной политики и нормативно-правовому регулированию в сфере образования.</w:t>
      </w:r>
    </w:p>
    <w:p w:rsidR="00B01E31" w:rsidRPr="002A4F9D" w:rsidRDefault="00A023F4" w:rsidP="00B01E31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4.</w:t>
      </w:r>
      <w:r w:rsidR="003D5472" w:rsidRPr="002A4F9D">
        <w:rPr>
          <w:sz w:val="20"/>
          <w:szCs w:val="20"/>
        </w:rPr>
        <w:t>7. При досрочном прекращении образовательных отношений организацией, осуществляющей образовательную де</w:t>
      </w:r>
      <w:r w:rsidR="003D5472" w:rsidRPr="002A4F9D">
        <w:rPr>
          <w:sz w:val="20"/>
          <w:szCs w:val="20"/>
        </w:rPr>
        <w:t>я</w:t>
      </w:r>
      <w:r w:rsidR="003D5472" w:rsidRPr="002A4F9D">
        <w:rPr>
          <w:sz w:val="20"/>
          <w:szCs w:val="20"/>
        </w:rPr>
        <w:t xml:space="preserve">тельность, в трехдневный срок после издания </w:t>
      </w:r>
      <w:proofErr w:type="gramStart"/>
      <w:r w:rsidR="00D40F0F" w:rsidRPr="002A4F9D">
        <w:rPr>
          <w:sz w:val="20"/>
          <w:szCs w:val="20"/>
        </w:rPr>
        <w:t>приказа</w:t>
      </w:r>
      <w:proofErr w:type="gramEnd"/>
      <w:r w:rsidR="003D5472" w:rsidRPr="002A4F9D">
        <w:rPr>
          <w:sz w:val="20"/>
          <w:szCs w:val="20"/>
        </w:rPr>
        <w:t xml:space="preserve"> об отчислении обучающегося отчисленному лицу выд</w:t>
      </w:r>
      <w:r w:rsidR="003D5472" w:rsidRPr="002A4F9D">
        <w:rPr>
          <w:sz w:val="20"/>
          <w:szCs w:val="20"/>
        </w:rPr>
        <w:t>а</w:t>
      </w:r>
      <w:r w:rsidR="003D5472" w:rsidRPr="002A4F9D">
        <w:rPr>
          <w:sz w:val="20"/>
          <w:szCs w:val="20"/>
        </w:rPr>
        <w:t>ется справка об обучении.</w:t>
      </w:r>
    </w:p>
    <w:p w:rsidR="00B01E31" w:rsidRPr="002A4F9D" w:rsidRDefault="00B01E31" w:rsidP="00B01E31">
      <w:pPr>
        <w:widowControl w:val="0"/>
        <w:jc w:val="center"/>
        <w:rPr>
          <w:sz w:val="20"/>
          <w:szCs w:val="20"/>
        </w:rPr>
      </w:pPr>
      <w:r w:rsidRPr="002A4F9D">
        <w:rPr>
          <w:b/>
          <w:sz w:val="20"/>
          <w:szCs w:val="20"/>
        </w:rPr>
        <w:t>6. Срок действия данного Порядка</w:t>
      </w:r>
    </w:p>
    <w:p w:rsidR="00B01E31" w:rsidRPr="002A4F9D" w:rsidRDefault="00B01E31" w:rsidP="00B01E31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6.1. Данный Порядок действителен со дня его утверждения директором техникума до дня отмены его действия или зам</w:t>
      </w:r>
      <w:r w:rsidRPr="002A4F9D">
        <w:rPr>
          <w:sz w:val="20"/>
          <w:szCs w:val="20"/>
        </w:rPr>
        <w:t>е</w:t>
      </w:r>
      <w:r w:rsidRPr="002A4F9D">
        <w:rPr>
          <w:sz w:val="20"/>
          <w:szCs w:val="20"/>
        </w:rPr>
        <w:t>ны его новым</w:t>
      </w:r>
    </w:p>
    <w:p w:rsidR="00B01E31" w:rsidRPr="002A4F9D" w:rsidRDefault="00B01E31" w:rsidP="00B01E31">
      <w:pPr>
        <w:widowControl w:val="0"/>
        <w:jc w:val="center"/>
        <w:rPr>
          <w:sz w:val="20"/>
          <w:szCs w:val="20"/>
        </w:rPr>
      </w:pPr>
      <w:r w:rsidRPr="002A4F9D">
        <w:rPr>
          <w:b/>
          <w:sz w:val="20"/>
          <w:szCs w:val="20"/>
        </w:rPr>
        <w:t>7. Заключительные положения</w:t>
      </w:r>
    </w:p>
    <w:p w:rsidR="00B01E31" w:rsidRPr="00B01E31" w:rsidRDefault="00B01E31" w:rsidP="00B01E31">
      <w:pPr>
        <w:widowControl w:val="0"/>
        <w:ind w:firstLine="567"/>
        <w:jc w:val="both"/>
        <w:rPr>
          <w:sz w:val="20"/>
          <w:szCs w:val="20"/>
        </w:rPr>
      </w:pPr>
      <w:r w:rsidRPr="002A4F9D">
        <w:rPr>
          <w:sz w:val="20"/>
          <w:szCs w:val="20"/>
        </w:rPr>
        <w:t>7.1. Обучающиеся и (или)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техникумом и об</w:t>
      </w:r>
      <w:r w:rsidRPr="002A4F9D">
        <w:rPr>
          <w:sz w:val="20"/>
          <w:szCs w:val="20"/>
        </w:rPr>
        <w:t>у</w:t>
      </w:r>
      <w:r w:rsidRPr="002A4F9D">
        <w:rPr>
          <w:sz w:val="20"/>
          <w:szCs w:val="20"/>
        </w:rPr>
        <w:t>чающимися и (или) родителями (законными представителями) несовершеннолетних обучающихся.</w:t>
      </w:r>
    </w:p>
    <w:sectPr w:rsidR="00B01E31" w:rsidRPr="00B01E31" w:rsidSect="00AF6513">
      <w:pgSz w:w="11906" w:h="16838"/>
      <w:pgMar w:top="1134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CEF"/>
    <w:multiLevelType w:val="multilevel"/>
    <w:tmpl w:val="772896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13036"/>
    <w:multiLevelType w:val="hybridMultilevel"/>
    <w:tmpl w:val="86ACFD62"/>
    <w:lvl w:ilvl="0" w:tplc="019613F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6248E2E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890710D"/>
    <w:multiLevelType w:val="hybridMultilevel"/>
    <w:tmpl w:val="ADD08DF2"/>
    <w:lvl w:ilvl="0" w:tplc="338C00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5472"/>
    <w:rsid w:val="000C590B"/>
    <w:rsid w:val="001A3A89"/>
    <w:rsid w:val="001E1F7B"/>
    <w:rsid w:val="001F6625"/>
    <w:rsid w:val="002113BF"/>
    <w:rsid w:val="002A4F9D"/>
    <w:rsid w:val="00364C7A"/>
    <w:rsid w:val="003D5472"/>
    <w:rsid w:val="00625D97"/>
    <w:rsid w:val="006B60E6"/>
    <w:rsid w:val="00786CD3"/>
    <w:rsid w:val="00795E62"/>
    <w:rsid w:val="0096505D"/>
    <w:rsid w:val="00A023F4"/>
    <w:rsid w:val="00AA3267"/>
    <w:rsid w:val="00AF6513"/>
    <w:rsid w:val="00B01E31"/>
    <w:rsid w:val="00B35191"/>
    <w:rsid w:val="00B66366"/>
    <w:rsid w:val="00C72CD0"/>
    <w:rsid w:val="00CD5D5B"/>
    <w:rsid w:val="00CE0481"/>
    <w:rsid w:val="00D2504C"/>
    <w:rsid w:val="00D40F0F"/>
    <w:rsid w:val="00DA4831"/>
    <w:rsid w:val="00E53DB3"/>
    <w:rsid w:val="00EE1CA1"/>
    <w:rsid w:val="00FB4F3E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D54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023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A023F4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023F4"/>
    <w:pPr>
      <w:widowControl w:val="0"/>
      <w:shd w:val="clear" w:color="auto" w:fill="FFFFFF"/>
      <w:spacing w:before="540" w:line="374" w:lineRule="exact"/>
      <w:ind w:hanging="40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A023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23F4"/>
    <w:pPr>
      <w:widowControl w:val="0"/>
      <w:shd w:val="clear" w:color="auto" w:fill="FFFFFF"/>
      <w:spacing w:after="5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6B60E6"/>
    <w:pPr>
      <w:ind w:left="720"/>
    </w:pPr>
    <w:rPr>
      <w:sz w:val="20"/>
      <w:szCs w:val="20"/>
    </w:rPr>
  </w:style>
  <w:style w:type="character" w:styleId="a3">
    <w:name w:val="Hyperlink"/>
    <w:basedOn w:val="a0"/>
    <w:uiPriority w:val="99"/>
    <w:unhideWhenUsed/>
    <w:rsid w:val="000C59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D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Programmer</cp:lastModifiedBy>
  <cp:revision>27</cp:revision>
  <cp:lastPrinted>2018-05-16T06:44:00Z</cp:lastPrinted>
  <dcterms:created xsi:type="dcterms:W3CDTF">2014-03-13T15:16:00Z</dcterms:created>
  <dcterms:modified xsi:type="dcterms:W3CDTF">2018-05-17T08:33:00Z</dcterms:modified>
</cp:coreProperties>
</file>