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F7" w:rsidRDefault="006705F7" w:rsidP="006705F7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:rsidR="002F4C1D" w:rsidRPr="006705F7" w:rsidRDefault="006705F7" w:rsidP="006705F7">
      <w:pPr>
        <w:tabs>
          <w:tab w:val="left" w:pos="284"/>
        </w:tabs>
        <w:ind w:left="360" w:hanging="92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2E881682" wp14:editId="35D4346C">
            <wp:extent cx="6853881" cy="9418882"/>
            <wp:effectExtent l="0" t="0" r="0" b="0"/>
            <wp:docPr id="3" name="Рисунок 3" descr="C:\Users\Programmer\Desktop\!!!!!!!! на сайт Письмо 2610\в\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grammer\Desktop\!!!!!!!! на сайт Письмо 2610\в\2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925" cy="942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 </w:t>
      </w:r>
      <w:r w:rsidR="00515263" w:rsidRPr="006705F7">
        <w:rPr>
          <w:rFonts w:ascii="Times New Roman" w:hAnsi="Times New Roman" w:cs="Times New Roman"/>
          <w:b/>
          <w:sz w:val="20"/>
          <w:szCs w:val="20"/>
        </w:rPr>
        <w:t>О</w:t>
      </w:r>
      <w:r w:rsidR="00342E29" w:rsidRPr="006705F7">
        <w:rPr>
          <w:rFonts w:ascii="Times New Roman" w:hAnsi="Times New Roman" w:cs="Times New Roman"/>
          <w:b/>
          <w:sz w:val="20"/>
          <w:szCs w:val="20"/>
        </w:rPr>
        <w:t>бщие положения</w:t>
      </w:r>
      <w:bookmarkEnd w:id="0"/>
    </w:p>
    <w:p w:rsidR="00467A02" w:rsidRPr="007E53F6" w:rsidRDefault="00515263" w:rsidP="00CE30B0">
      <w:pPr>
        <w:pStyle w:val="20"/>
        <w:numPr>
          <w:ilvl w:val="0"/>
          <w:numId w:val="2"/>
        </w:numPr>
        <w:shd w:val="clear" w:color="auto" w:fill="auto"/>
        <w:tabs>
          <w:tab w:val="left" w:pos="572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 xml:space="preserve">Настоящий Режим занятий обучающихся в </w:t>
      </w:r>
      <w:r w:rsidR="00C8337D" w:rsidRPr="007E53F6">
        <w:rPr>
          <w:sz w:val="20"/>
          <w:szCs w:val="20"/>
        </w:rPr>
        <w:t>г</w:t>
      </w:r>
      <w:r w:rsidRPr="007E53F6">
        <w:rPr>
          <w:sz w:val="20"/>
          <w:szCs w:val="20"/>
        </w:rPr>
        <w:t xml:space="preserve">осударственном </w:t>
      </w:r>
      <w:r w:rsidR="00C8337D" w:rsidRPr="007E53F6">
        <w:rPr>
          <w:sz w:val="20"/>
          <w:szCs w:val="20"/>
        </w:rPr>
        <w:t xml:space="preserve">бюджетном </w:t>
      </w:r>
      <w:r w:rsidR="00A23D70" w:rsidRPr="007E53F6">
        <w:rPr>
          <w:sz w:val="20"/>
          <w:szCs w:val="20"/>
        </w:rPr>
        <w:t xml:space="preserve">профессиональном </w:t>
      </w:r>
      <w:r w:rsidR="00C8337D" w:rsidRPr="007E53F6">
        <w:rPr>
          <w:sz w:val="20"/>
          <w:szCs w:val="20"/>
        </w:rPr>
        <w:t>образов</w:t>
      </w:r>
      <w:r w:rsidR="00C8337D" w:rsidRPr="007E53F6">
        <w:rPr>
          <w:sz w:val="20"/>
          <w:szCs w:val="20"/>
        </w:rPr>
        <w:t>а</w:t>
      </w:r>
      <w:r w:rsidR="00C8337D" w:rsidRPr="007E53F6">
        <w:rPr>
          <w:sz w:val="20"/>
          <w:szCs w:val="20"/>
        </w:rPr>
        <w:t xml:space="preserve">тельном </w:t>
      </w:r>
      <w:r w:rsidRPr="007E53F6">
        <w:rPr>
          <w:sz w:val="20"/>
          <w:szCs w:val="20"/>
        </w:rPr>
        <w:t xml:space="preserve">учреждении </w:t>
      </w:r>
      <w:r w:rsidR="00C8337D" w:rsidRPr="007E53F6">
        <w:rPr>
          <w:sz w:val="20"/>
          <w:szCs w:val="20"/>
        </w:rPr>
        <w:t xml:space="preserve">Свердловской области </w:t>
      </w:r>
      <w:r w:rsidRPr="007E53F6">
        <w:rPr>
          <w:sz w:val="20"/>
          <w:szCs w:val="20"/>
        </w:rPr>
        <w:t xml:space="preserve"> </w:t>
      </w:r>
      <w:r w:rsidR="00C8337D" w:rsidRPr="007E53F6">
        <w:rPr>
          <w:sz w:val="20"/>
          <w:szCs w:val="20"/>
        </w:rPr>
        <w:t>«Алапаевский многопрофильный техникум</w:t>
      </w:r>
      <w:r w:rsidRPr="007E53F6">
        <w:rPr>
          <w:sz w:val="20"/>
          <w:szCs w:val="20"/>
        </w:rPr>
        <w:t>» (далее - Режим занятий) разработан в соответствии с</w:t>
      </w:r>
      <w:r w:rsidR="00C8337D" w:rsidRPr="007E53F6">
        <w:rPr>
          <w:sz w:val="20"/>
          <w:szCs w:val="20"/>
        </w:rPr>
        <w:t xml:space="preserve"> нормативными документами:</w:t>
      </w:r>
    </w:p>
    <w:p w:rsidR="00467A02" w:rsidRPr="007E53F6" w:rsidRDefault="00515263" w:rsidP="00CE30B0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>Федеральным законом РФ от 29 декабря 2012 г. № 273-Ф</w:t>
      </w:r>
      <w:r w:rsidR="00C8337D" w:rsidRPr="007E53F6">
        <w:rPr>
          <w:sz w:val="20"/>
          <w:szCs w:val="20"/>
        </w:rPr>
        <w:t>З</w:t>
      </w:r>
      <w:r w:rsidRPr="007E53F6">
        <w:rPr>
          <w:sz w:val="20"/>
          <w:szCs w:val="20"/>
        </w:rPr>
        <w:t xml:space="preserve"> «Об образовании в Российской Федерации»; статьи 13, 28, 30.</w:t>
      </w:r>
    </w:p>
    <w:p w:rsidR="00467A02" w:rsidRPr="007E53F6" w:rsidRDefault="00515263" w:rsidP="00CE30B0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 xml:space="preserve">Законом </w:t>
      </w:r>
      <w:r w:rsidR="00C8337D" w:rsidRPr="007E53F6">
        <w:rPr>
          <w:sz w:val="20"/>
          <w:szCs w:val="20"/>
        </w:rPr>
        <w:t>Свердловской области</w:t>
      </w:r>
      <w:r w:rsidRPr="007E53F6">
        <w:rPr>
          <w:sz w:val="20"/>
          <w:szCs w:val="20"/>
        </w:rPr>
        <w:t xml:space="preserve"> от </w:t>
      </w:r>
      <w:r w:rsidR="00965C73" w:rsidRPr="007E53F6">
        <w:rPr>
          <w:sz w:val="20"/>
          <w:szCs w:val="20"/>
        </w:rPr>
        <w:t>15</w:t>
      </w:r>
      <w:r w:rsidRPr="007E53F6">
        <w:rPr>
          <w:sz w:val="20"/>
          <w:szCs w:val="20"/>
        </w:rPr>
        <w:t xml:space="preserve">.07.2013г. </w:t>
      </w:r>
      <w:r w:rsidRPr="007E53F6">
        <w:rPr>
          <w:rStyle w:val="21pt"/>
          <w:spacing w:val="0"/>
          <w:sz w:val="20"/>
          <w:szCs w:val="20"/>
        </w:rPr>
        <w:t>№</w:t>
      </w:r>
      <w:r w:rsidR="00965C73" w:rsidRPr="007E53F6">
        <w:rPr>
          <w:rStyle w:val="21pt"/>
          <w:spacing w:val="0"/>
          <w:sz w:val="20"/>
          <w:szCs w:val="20"/>
        </w:rPr>
        <w:t>78-ОЗ «Об образовании в Свердловской области»;</w:t>
      </w:r>
    </w:p>
    <w:p w:rsidR="00467A02" w:rsidRPr="007E53F6" w:rsidRDefault="00515263" w:rsidP="00CE30B0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>Приказом Министерства образования и науки РФ от 14 июня 2013 г. № 464</w:t>
      </w:r>
      <w:r w:rsidR="002F4C1D" w:rsidRPr="007E53F6">
        <w:rPr>
          <w:sz w:val="20"/>
          <w:szCs w:val="20"/>
        </w:rPr>
        <w:t xml:space="preserve"> </w:t>
      </w:r>
      <w:r w:rsidRPr="007E53F6">
        <w:rPr>
          <w:sz w:val="20"/>
          <w:szCs w:val="20"/>
        </w:rPr>
        <w:t>«Об утверждении Порядка о</w:t>
      </w:r>
      <w:r w:rsidRPr="007E53F6">
        <w:rPr>
          <w:sz w:val="20"/>
          <w:szCs w:val="20"/>
        </w:rPr>
        <w:t>р</w:t>
      </w:r>
      <w:r w:rsidRPr="007E53F6">
        <w:rPr>
          <w:sz w:val="20"/>
          <w:szCs w:val="20"/>
        </w:rPr>
        <w:t>ганизации и осуществления образовательной деятельности по образовательным программам среднего професси</w:t>
      </w:r>
      <w:r w:rsidRPr="007E53F6">
        <w:rPr>
          <w:sz w:val="20"/>
          <w:szCs w:val="20"/>
        </w:rPr>
        <w:t>о</w:t>
      </w:r>
      <w:r w:rsidRPr="007E53F6">
        <w:rPr>
          <w:sz w:val="20"/>
          <w:szCs w:val="20"/>
        </w:rPr>
        <w:t>нального образования»;</w:t>
      </w:r>
    </w:p>
    <w:p w:rsidR="00467A02" w:rsidRPr="007E53F6" w:rsidRDefault="00515263" w:rsidP="00CE30B0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452"/>
          <w:tab w:val="left" w:pos="993"/>
          <w:tab w:val="left" w:pos="1134"/>
        </w:tabs>
        <w:spacing w:before="0" w:line="240" w:lineRule="auto"/>
        <w:ind w:left="0"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>Федеральными государственными образовательными стандартами среднего</w:t>
      </w:r>
      <w:r w:rsidR="005209BB" w:rsidRPr="007E53F6">
        <w:rPr>
          <w:sz w:val="20"/>
          <w:szCs w:val="20"/>
        </w:rPr>
        <w:t>/начального</w:t>
      </w:r>
      <w:r w:rsidRPr="007E53F6">
        <w:rPr>
          <w:sz w:val="20"/>
          <w:szCs w:val="20"/>
        </w:rPr>
        <w:t xml:space="preserve"> профессиональн</w:t>
      </w:r>
      <w:r w:rsidRPr="007E53F6">
        <w:rPr>
          <w:sz w:val="20"/>
          <w:szCs w:val="20"/>
        </w:rPr>
        <w:t>о</w:t>
      </w:r>
      <w:r w:rsidRPr="007E53F6">
        <w:rPr>
          <w:sz w:val="20"/>
          <w:szCs w:val="20"/>
        </w:rPr>
        <w:t>го образования;</w:t>
      </w:r>
    </w:p>
    <w:p w:rsidR="00467A02" w:rsidRPr="007E53F6" w:rsidRDefault="00515263" w:rsidP="00CE30B0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>Трудовым кодексом Российской Федерации от 30 декабря 2001 года № 197-ФЗ.</w:t>
      </w:r>
    </w:p>
    <w:p w:rsidR="00467A02" w:rsidRPr="007E53F6" w:rsidRDefault="00515263" w:rsidP="00CE30B0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452"/>
          <w:tab w:val="left" w:pos="993"/>
          <w:tab w:val="left" w:pos="1134"/>
        </w:tabs>
        <w:spacing w:before="0" w:line="240" w:lineRule="auto"/>
        <w:ind w:left="0"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 xml:space="preserve">Уставом </w:t>
      </w:r>
      <w:r w:rsidR="00C8337D" w:rsidRPr="007E53F6">
        <w:rPr>
          <w:sz w:val="20"/>
          <w:szCs w:val="20"/>
        </w:rPr>
        <w:t>техникума</w:t>
      </w:r>
    </w:p>
    <w:p w:rsidR="00467A02" w:rsidRPr="007E53F6" w:rsidRDefault="00515263" w:rsidP="00CE30B0">
      <w:pPr>
        <w:pStyle w:val="20"/>
        <w:numPr>
          <w:ilvl w:val="0"/>
          <w:numId w:val="2"/>
        </w:numPr>
        <w:shd w:val="clear" w:color="auto" w:fill="auto"/>
        <w:tabs>
          <w:tab w:val="left" w:pos="595"/>
          <w:tab w:val="left" w:pos="991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 xml:space="preserve">Режим занятий определяет организацию и осуществление образовательной деятельности в </w:t>
      </w:r>
      <w:r w:rsidR="00C8337D" w:rsidRPr="007E53F6">
        <w:rPr>
          <w:sz w:val="20"/>
          <w:szCs w:val="20"/>
        </w:rPr>
        <w:t>техникуме</w:t>
      </w:r>
      <w:r w:rsidRPr="007E53F6">
        <w:rPr>
          <w:sz w:val="20"/>
          <w:szCs w:val="20"/>
        </w:rPr>
        <w:t>, занятость обучающихся в период освоения основных профессиональных образовательных программ среднего пр</w:t>
      </w:r>
      <w:r w:rsidRPr="007E53F6">
        <w:rPr>
          <w:sz w:val="20"/>
          <w:szCs w:val="20"/>
        </w:rPr>
        <w:t>о</w:t>
      </w:r>
      <w:r w:rsidRPr="007E53F6">
        <w:rPr>
          <w:sz w:val="20"/>
          <w:szCs w:val="20"/>
        </w:rPr>
        <w:t>фессионального</w:t>
      </w:r>
      <w:r w:rsidR="00C8337D" w:rsidRPr="007E53F6">
        <w:rPr>
          <w:sz w:val="20"/>
          <w:szCs w:val="20"/>
        </w:rPr>
        <w:t xml:space="preserve"> образования (далее - ОПОП СПО).</w:t>
      </w:r>
    </w:p>
    <w:p w:rsidR="00467A02" w:rsidRPr="00CE30B0" w:rsidRDefault="00515263" w:rsidP="00CE30B0">
      <w:pPr>
        <w:pStyle w:val="20"/>
        <w:numPr>
          <w:ilvl w:val="0"/>
          <w:numId w:val="2"/>
        </w:numPr>
        <w:shd w:val="clear" w:color="auto" w:fill="auto"/>
        <w:tabs>
          <w:tab w:val="left" w:pos="595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>Действия настоящего Положения распространяется на обучающихся очной формы</w:t>
      </w:r>
      <w:r w:rsidRPr="00CE30B0">
        <w:rPr>
          <w:sz w:val="20"/>
          <w:szCs w:val="20"/>
        </w:rPr>
        <w:t xml:space="preserve"> обучения, лиц, им</w:t>
      </w:r>
      <w:r w:rsidRPr="00CE30B0">
        <w:rPr>
          <w:sz w:val="20"/>
          <w:szCs w:val="20"/>
        </w:rPr>
        <w:t>е</w:t>
      </w:r>
      <w:r w:rsidRPr="00CE30B0">
        <w:rPr>
          <w:sz w:val="20"/>
          <w:szCs w:val="20"/>
        </w:rPr>
        <w:t>ющих непосредственное отношение к образовательной деятельности и родителей (законных представителей) нес</w:t>
      </w:r>
      <w:r w:rsidRPr="00CE30B0">
        <w:rPr>
          <w:sz w:val="20"/>
          <w:szCs w:val="20"/>
        </w:rPr>
        <w:t>о</w:t>
      </w:r>
      <w:r w:rsidRPr="00CE30B0">
        <w:rPr>
          <w:sz w:val="20"/>
          <w:szCs w:val="20"/>
        </w:rPr>
        <w:t>вершеннолетних обучающихся.</w:t>
      </w:r>
    </w:p>
    <w:p w:rsidR="00467A02" w:rsidRPr="00CE30B0" w:rsidRDefault="00515263" w:rsidP="00CE30B0">
      <w:pPr>
        <w:pStyle w:val="20"/>
        <w:numPr>
          <w:ilvl w:val="0"/>
          <w:numId w:val="2"/>
        </w:numPr>
        <w:shd w:val="clear" w:color="auto" w:fill="auto"/>
        <w:tabs>
          <w:tab w:val="left" w:pos="991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 xml:space="preserve">Настоящее положение разработано с целью регламентации образовательной деятельности </w:t>
      </w:r>
      <w:r w:rsidR="00C8337D" w:rsidRPr="00CE30B0">
        <w:rPr>
          <w:sz w:val="20"/>
          <w:szCs w:val="20"/>
        </w:rPr>
        <w:t>техникума</w:t>
      </w:r>
      <w:r w:rsidRPr="00CE30B0">
        <w:rPr>
          <w:sz w:val="20"/>
          <w:szCs w:val="20"/>
        </w:rPr>
        <w:t>.</w:t>
      </w:r>
    </w:p>
    <w:p w:rsidR="00467A02" w:rsidRPr="00CE30B0" w:rsidRDefault="00515263" w:rsidP="00CE30B0">
      <w:pPr>
        <w:pStyle w:val="20"/>
        <w:numPr>
          <w:ilvl w:val="0"/>
          <w:numId w:val="2"/>
        </w:numPr>
        <w:shd w:val="clear" w:color="auto" w:fill="auto"/>
        <w:tabs>
          <w:tab w:val="left" w:pos="582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 xml:space="preserve">Сроки </w:t>
      </w:r>
      <w:proofErr w:type="gramStart"/>
      <w:r w:rsidRPr="00CE30B0">
        <w:rPr>
          <w:sz w:val="20"/>
          <w:szCs w:val="20"/>
        </w:rPr>
        <w:t>обучения по</w:t>
      </w:r>
      <w:proofErr w:type="gramEnd"/>
      <w:r w:rsidRPr="00CE30B0">
        <w:rPr>
          <w:sz w:val="20"/>
          <w:szCs w:val="20"/>
        </w:rPr>
        <w:t xml:space="preserve"> каждой специальности</w:t>
      </w:r>
      <w:r w:rsidR="00C8337D" w:rsidRPr="00CE30B0">
        <w:rPr>
          <w:sz w:val="20"/>
          <w:szCs w:val="20"/>
        </w:rPr>
        <w:t xml:space="preserve"> (</w:t>
      </w:r>
      <w:r w:rsidRPr="00CE30B0">
        <w:rPr>
          <w:sz w:val="20"/>
          <w:szCs w:val="20"/>
        </w:rPr>
        <w:t>профессии</w:t>
      </w:r>
      <w:r w:rsidR="00C8337D" w:rsidRPr="00CE30B0">
        <w:rPr>
          <w:sz w:val="20"/>
          <w:szCs w:val="20"/>
        </w:rPr>
        <w:t>)</w:t>
      </w:r>
      <w:r w:rsidRPr="00CE30B0">
        <w:rPr>
          <w:sz w:val="20"/>
          <w:szCs w:val="20"/>
        </w:rPr>
        <w:t xml:space="preserve"> устанавливаются в соответствии с нормативными сроками их освоения, определяемыми ФГОС СПО, </w:t>
      </w:r>
      <w:r w:rsidR="00C8337D" w:rsidRPr="00CE30B0">
        <w:rPr>
          <w:sz w:val="20"/>
          <w:szCs w:val="20"/>
        </w:rPr>
        <w:t>образовательным</w:t>
      </w:r>
      <w:r w:rsidRPr="00CE30B0">
        <w:rPr>
          <w:sz w:val="20"/>
          <w:szCs w:val="20"/>
        </w:rPr>
        <w:t xml:space="preserve"> программам профессиональной подготовки</w:t>
      </w:r>
      <w:r w:rsidR="00C8337D" w:rsidRPr="00CE30B0">
        <w:rPr>
          <w:sz w:val="20"/>
          <w:szCs w:val="20"/>
        </w:rPr>
        <w:t>.</w:t>
      </w:r>
      <w:r w:rsidRPr="00CE30B0">
        <w:rPr>
          <w:sz w:val="20"/>
          <w:szCs w:val="20"/>
        </w:rPr>
        <w:t xml:space="preserve"> </w:t>
      </w:r>
    </w:p>
    <w:p w:rsidR="00467A02" w:rsidRPr="00CE30B0" w:rsidRDefault="00515263" w:rsidP="00CE30B0">
      <w:pPr>
        <w:pStyle w:val="20"/>
        <w:numPr>
          <w:ilvl w:val="0"/>
          <w:numId w:val="2"/>
        </w:numPr>
        <w:shd w:val="clear" w:color="auto" w:fill="auto"/>
        <w:tabs>
          <w:tab w:val="left" w:pos="582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 xml:space="preserve">Образовательная деятельность в </w:t>
      </w:r>
      <w:r w:rsidR="00C8337D" w:rsidRPr="00CE30B0">
        <w:rPr>
          <w:sz w:val="20"/>
          <w:szCs w:val="20"/>
        </w:rPr>
        <w:t>техникуме</w:t>
      </w:r>
      <w:r w:rsidRPr="00CE30B0">
        <w:rPr>
          <w:sz w:val="20"/>
          <w:szCs w:val="20"/>
        </w:rPr>
        <w:t xml:space="preserve"> организуется в соответствии с утвержденными рабочими учебными планами, годовыми календарными учебными графиками. Расписание учебных занятий, учебных и прои</w:t>
      </w:r>
      <w:r w:rsidRPr="00CE30B0">
        <w:rPr>
          <w:sz w:val="20"/>
          <w:szCs w:val="20"/>
        </w:rPr>
        <w:t>з</w:t>
      </w:r>
      <w:r w:rsidRPr="00CE30B0">
        <w:rPr>
          <w:sz w:val="20"/>
          <w:szCs w:val="20"/>
        </w:rPr>
        <w:t>водственных практик, консультаций составляется по каждой специальности</w:t>
      </w:r>
      <w:r w:rsidR="00C8337D" w:rsidRPr="00CE30B0">
        <w:rPr>
          <w:sz w:val="20"/>
          <w:szCs w:val="20"/>
        </w:rPr>
        <w:t xml:space="preserve"> (</w:t>
      </w:r>
      <w:r w:rsidRPr="00CE30B0">
        <w:rPr>
          <w:sz w:val="20"/>
          <w:szCs w:val="20"/>
        </w:rPr>
        <w:t>профессии</w:t>
      </w:r>
      <w:r w:rsidR="00C8337D" w:rsidRPr="00CE30B0">
        <w:rPr>
          <w:sz w:val="20"/>
          <w:szCs w:val="20"/>
        </w:rPr>
        <w:t>)</w:t>
      </w:r>
      <w:r w:rsidRPr="00CE30B0">
        <w:rPr>
          <w:sz w:val="20"/>
          <w:szCs w:val="20"/>
        </w:rPr>
        <w:t>.</w:t>
      </w:r>
    </w:p>
    <w:p w:rsidR="00467A02" w:rsidRPr="00CE30B0" w:rsidRDefault="00515263" w:rsidP="00CE30B0">
      <w:pPr>
        <w:pStyle w:val="20"/>
        <w:numPr>
          <w:ilvl w:val="0"/>
          <w:numId w:val="2"/>
        </w:numPr>
        <w:shd w:val="clear" w:color="auto" w:fill="auto"/>
        <w:tabs>
          <w:tab w:val="left" w:pos="572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 xml:space="preserve">Учебный год в </w:t>
      </w:r>
      <w:r w:rsidR="00C8337D" w:rsidRPr="00CE30B0">
        <w:rPr>
          <w:sz w:val="20"/>
          <w:szCs w:val="20"/>
        </w:rPr>
        <w:t>техникуме</w:t>
      </w:r>
      <w:r w:rsidRPr="00CE30B0">
        <w:rPr>
          <w:sz w:val="20"/>
          <w:szCs w:val="20"/>
        </w:rPr>
        <w:t xml:space="preserve"> для </w:t>
      </w:r>
      <w:proofErr w:type="gramStart"/>
      <w:r w:rsidRPr="00CE30B0">
        <w:rPr>
          <w:sz w:val="20"/>
          <w:szCs w:val="20"/>
        </w:rPr>
        <w:t>обучающихся</w:t>
      </w:r>
      <w:proofErr w:type="gramEnd"/>
      <w:r w:rsidRPr="00CE30B0">
        <w:rPr>
          <w:sz w:val="20"/>
          <w:szCs w:val="20"/>
        </w:rPr>
        <w:t xml:space="preserve"> по очной форме начинается 1 сентября и заканчивается в соответствии с учебным планом соответствующей образовательной программы. Начало учебного года может перен</w:t>
      </w:r>
      <w:r w:rsidRPr="00CE30B0">
        <w:rPr>
          <w:sz w:val="20"/>
          <w:szCs w:val="20"/>
        </w:rPr>
        <w:t>о</w:t>
      </w:r>
      <w:r w:rsidRPr="00CE30B0">
        <w:rPr>
          <w:sz w:val="20"/>
          <w:szCs w:val="20"/>
        </w:rPr>
        <w:t>ситься при реализации образовательной программы среднего профессио</w:t>
      </w:r>
      <w:r w:rsidR="00C8337D" w:rsidRPr="00CE30B0">
        <w:rPr>
          <w:sz w:val="20"/>
          <w:szCs w:val="20"/>
        </w:rPr>
        <w:t xml:space="preserve">нального образования </w:t>
      </w:r>
      <w:r w:rsidRPr="00CE30B0">
        <w:rPr>
          <w:sz w:val="20"/>
          <w:szCs w:val="20"/>
        </w:rPr>
        <w:t xml:space="preserve"> по заочной форме об</w:t>
      </w:r>
      <w:r w:rsidRPr="00CE30B0">
        <w:rPr>
          <w:sz w:val="20"/>
          <w:szCs w:val="20"/>
        </w:rPr>
        <w:t>у</w:t>
      </w:r>
      <w:r w:rsidRPr="00CE30B0">
        <w:rPr>
          <w:sz w:val="20"/>
          <w:szCs w:val="20"/>
        </w:rPr>
        <w:t>чения - не более чем на 3 месяца.</w:t>
      </w:r>
    </w:p>
    <w:p w:rsidR="00467A02" w:rsidRPr="00CE30B0" w:rsidRDefault="00B0534B" w:rsidP="00CE30B0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>Годовой к</w:t>
      </w:r>
      <w:r w:rsidR="00515263" w:rsidRPr="00CE30B0">
        <w:rPr>
          <w:sz w:val="20"/>
          <w:szCs w:val="20"/>
        </w:rPr>
        <w:t>алендарны</w:t>
      </w:r>
      <w:r w:rsidRPr="00CE30B0">
        <w:rPr>
          <w:sz w:val="20"/>
          <w:szCs w:val="20"/>
        </w:rPr>
        <w:t xml:space="preserve">й </w:t>
      </w:r>
      <w:r w:rsidR="00515263" w:rsidRPr="00CE30B0">
        <w:rPr>
          <w:sz w:val="20"/>
          <w:szCs w:val="20"/>
        </w:rPr>
        <w:t>учебны</w:t>
      </w:r>
      <w:r w:rsidRPr="00CE30B0">
        <w:rPr>
          <w:sz w:val="20"/>
          <w:szCs w:val="20"/>
        </w:rPr>
        <w:t>й</w:t>
      </w:r>
      <w:r w:rsidR="00515263" w:rsidRPr="00CE30B0">
        <w:rPr>
          <w:sz w:val="20"/>
          <w:szCs w:val="20"/>
        </w:rPr>
        <w:t xml:space="preserve"> график разрабатывается в начале учебного </w:t>
      </w:r>
      <w:proofErr w:type="gramStart"/>
      <w:r w:rsidR="00515263" w:rsidRPr="00CE30B0">
        <w:rPr>
          <w:sz w:val="20"/>
          <w:szCs w:val="20"/>
        </w:rPr>
        <w:t>года</w:t>
      </w:r>
      <w:proofErr w:type="gramEnd"/>
      <w:r w:rsidR="00C8337D" w:rsidRPr="00CE30B0">
        <w:rPr>
          <w:sz w:val="20"/>
          <w:szCs w:val="20"/>
        </w:rPr>
        <w:t xml:space="preserve"> </w:t>
      </w:r>
      <w:r w:rsidR="00515263" w:rsidRPr="00CE30B0">
        <w:rPr>
          <w:sz w:val="20"/>
          <w:szCs w:val="20"/>
        </w:rPr>
        <w:t xml:space="preserve"> и утверждаются дире</w:t>
      </w:r>
      <w:r w:rsidR="00515263" w:rsidRPr="00CE30B0">
        <w:rPr>
          <w:sz w:val="20"/>
          <w:szCs w:val="20"/>
        </w:rPr>
        <w:t>к</w:t>
      </w:r>
      <w:r w:rsidR="00515263" w:rsidRPr="00CE30B0">
        <w:rPr>
          <w:sz w:val="20"/>
          <w:szCs w:val="20"/>
        </w:rPr>
        <w:t>тор</w:t>
      </w:r>
      <w:r w:rsidR="00C8337D" w:rsidRPr="00CE30B0">
        <w:rPr>
          <w:sz w:val="20"/>
          <w:szCs w:val="20"/>
        </w:rPr>
        <w:t>ом</w:t>
      </w:r>
      <w:r w:rsidR="00515263" w:rsidRPr="00CE30B0">
        <w:rPr>
          <w:sz w:val="20"/>
          <w:szCs w:val="20"/>
        </w:rPr>
        <w:t xml:space="preserve"> </w:t>
      </w:r>
      <w:r w:rsidR="00C8337D" w:rsidRPr="00CE30B0">
        <w:rPr>
          <w:sz w:val="20"/>
          <w:szCs w:val="20"/>
        </w:rPr>
        <w:t>техникума.</w:t>
      </w:r>
    </w:p>
    <w:p w:rsidR="00342E29" w:rsidRPr="00CE30B0" w:rsidRDefault="00515263" w:rsidP="00CE30B0">
      <w:pPr>
        <w:pStyle w:val="20"/>
        <w:numPr>
          <w:ilvl w:val="0"/>
          <w:numId w:val="2"/>
        </w:numPr>
        <w:shd w:val="clear" w:color="auto" w:fill="auto"/>
        <w:tabs>
          <w:tab w:val="left" w:pos="577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>Учебная деятельность предусматривает учебные занятия  (урок, семинары, практические занятия, лаб</w:t>
      </w:r>
      <w:r w:rsidRPr="00CE30B0">
        <w:rPr>
          <w:sz w:val="20"/>
          <w:szCs w:val="20"/>
        </w:rPr>
        <w:t>о</w:t>
      </w:r>
      <w:r w:rsidRPr="00CE30B0">
        <w:rPr>
          <w:sz w:val="20"/>
          <w:szCs w:val="20"/>
        </w:rPr>
        <w:t>раторные занятия, консул</w:t>
      </w:r>
      <w:r w:rsidR="00B0534B" w:rsidRPr="00CE30B0">
        <w:rPr>
          <w:sz w:val="20"/>
          <w:szCs w:val="20"/>
        </w:rPr>
        <w:t>ьтации), самостоятельную работу;</w:t>
      </w:r>
      <w:r w:rsidRPr="00CE30B0">
        <w:rPr>
          <w:sz w:val="20"/>
          <w:szCs w:val="20"/>
        </w:rPr>
        <w:t xml:space="preserve"> учебную, производственную и преддипломную практики, выполнение курсового проекта, а также другие виды учебной деятельности, определяемые учебным планом.</w:t>
      </w:r>
    </w:p>
    <w:p w:rsidR="00342E29" w:rsidRPr="00CE30B0" w:rsidRDefault="00515263" w:rsidP="00CE30B0">
      <w:pPr>
        <w:pStyle w:val="20"/>
        <w:numPr>
          <w:ilvl w:val="0"/>
          <w:numId w:val="2"/>
        </w:numPr>
        <w:shd w:val="clear" w:color="auto" w:fill="auto"/>
        <w:tabs>
          <w:tab w:val="left" w:pos="577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 xml:space="preserve">Численность обучающихся в учебной группе составляет </w:t>
      </w:r>
      <w:r w:rsidR="00B0534B" w:rsidRPr="00CE30B0">
        <w:rPr>
          <w:sz w:val="20"/>
          <w:szCs w:val="20"/>
        </w:rPr>
        <w:t xml:space="preserve">не более </w:t>
      </w:r>
      <w:r w:rsidRPr="00CE30B0">
        <w:rPr>
          <w:sz w:val="20"/>
          <w:szCs w:val="20"/>
        </w:rPr>
        <w:t xml:space="preserve">25 человек. Учебные занятия могут проводиться с группами </w:t>
      </w:r>
      <w:proofErr w:type="gramStart"/>
      <w:r w:rsidRPr="00CE30B0">
        <w:rPr>
          <w:sz w:val="20"/>
          <w:szCs w:val="20"/>
        </w:rPr>
        <w:t>обучающихся</w:t>
      </w:r>
      <w:proofErr w:type="gramEnd"/>
      <w:r w:rsidRPr="00CE30B0">
        <w:rPr>
          <w:sz w:val="20"/>
          <w:szCs w:val="20"/>
        </w:rPr>
        <w:t xml:space="preserve"> меньшей численности. При проведении лабораторных и практических занятий, учебная группа может делиться на подгруппы численностью не менее 8 человек. </w:t>
      </w:r>
      <w:r w:rsidR="00B0534B" w:rsidRPr="00CE30B0">
        <w:rPr>
          <w:sz w:val="20"/>
          <w:szCs w:val="20"/>
        </w:rPr>
        <w:t xml:space="preserve">Для обучающихся </w:t>
      </w:r>
      <w:r w:rsidRPr="00CE30B0">
        <w:rPr>
          <w:sz w:val="20"/>
          <w:szCs w:val="20"/>
        </w:rPr>
        <w:t xml:space="preserve"> предусматрив</w:t>
      </w:r>
      <w:r w:rsidRPr="00CE30B0">
        <w:rPr>
          <w:sz w:val="20"/>
          <w:szCs w:val="20"/>
        </w:rPr>
        <w:t>а</w:t>
      </w:r>
      <w:r w:rsidRPr="00CE30B0">
        <w:rPr>
          <w:sz w:val="20"/>
          <w:szCs w:val="20"/>
        </w:rPr>
        <w:t>ются консультации в объеме 100 часов на учебную группу на каждый учебный год</w:t>
      </w:r>
      <w:r w:rsidR="00B0534B" w:rsidRPr="00CE30B0">
        <w:rPr>
          <w:sz w:val="20"/>
          <w:szCs w:val="20"/>
        </w:rPr>
        <w:t>.</w:t>
      </w:r>
      <w:r w:rsidRPr="00CE30B0">
        <w:rPr>
          <w:sz w:val="20"/>
          <w:szCs w:val="20"/>
        </w:rPr>
        <w:t xml:space="preserve"> Выполнение курсового проекта (работы) рассматривается как вид учебной работы по профессиональному модулю (модулям) профессионального цикла и реализуется в пределах времени, отведенного на его (их) изучение.</w:t>
      </w:r>
    </w:p>
    <w:p w:rsidR="00342E29" w:rsidRPr="00CE30B0" w:rsidRDefault="00515263" w:rsidP="00CE30B0">
      <w:pPr>
        <w:pStyle w:val="20"/>
        <w:numPr>
          <w:ilvl w:val="0"/>
          <w:numId w:val="2"/>
        </w:numPr>
        <w:shd w:val="clear" w:color="auto" w:fill="auto"/>
        <w:tabs>
          <w:tab w:val="left" w:pos="577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>Количество экзаменов в процессе промежуточной аттестации обучающихся в учебном году не превыш</w:t>
      </w:r>
      <w:r w:rsidRPr="00CE30B0">
        <w:rPr>
          <w:sz w:val="20"/>
          <w:szCs w:val="20"/>
        </w:rPr>
        <w:t>а</w:t>
      </w:r>
      <w:r w:rsidRPr="00CE30B0">
        <w:rPr>
          <w:sz w:val="20"/>
          <w:szCs w:val="20"/>
        </w:rPr>
        <w:t>ет 8, а количество зачетов и дифференцированных зачетов - 10 (без учета зачетов по физической культуре).</w:t>
      </w:r>
    </w:p>
    <w:p w:rsidR="00467A02" w:rsidRPr="00CE30B0" w:rsidRDefault="00515263" w:rsidP="00CE30B0">
      <w:pPr>
        <w:pStyle w:val="20"/>
        <w:numPr>
          <w:ilvl w:val="0"/>
          <w:numId w:val="2"/>
        </w:numPr>
        <w:shd w:val="clear" w:color="auto" w:fill="auto"/>
        <w:tabs>
          <w:tab w:val="left" w:pos="577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>В целях воспитания и развития личности, достижения результатов при освоении ОПОП СПО в части развития общих компетенций обучающиеся могут участвовать в работе органов студенческого самоуправления, о</w:t>
      </w:r>
      <w:r w:rsidRPr="00CE30B0">
        <w:rPr>
          <w:sz w:val="20"/>
          <w:szCs w:val="20"/>
        </w:rPr>
        <w:t>б</w:t>
      </w:r>
      <w:r w:rsidRPr="00CE30B0">
        <w:rPr>
          <w:sz w:val="20"/>
          <w:szCs w:val="20"/>
        </w:rPr>
        <w:t>щественных организаций, спортивных и творческих клубах. Деятельность данных органов управления, общественных организаций, спортивных и творческих клубов регламентируется планами и соответствующими графиками работы.</w:t>
      </w:r>
    </w:p>
    <w:p w:rsidR="002F4C1D" w:rsidRPr="00CE30B0" w:rsidRDefault="00C8337D" w:rsidP="00CE30B0">
      <w:pPr>
        <w:pStyle w:val="10"/>
        <w:keepNext/>
        <w:keepLines/>
        <w:shd w:val="clear" w:color="auto" w:fill="auto"/>
        <w:tabs>
          <w:tab w:val="left" w:pos="684"/>
        </w:tabs>
        <w:spacing w:after="0" w:line="240" w:lineRule="auto"/>
        <w:contextualSpacing/>
        <w:jc w:val="center"/>
        <w:outlineLvl w:val="9"/>
        <w:rPr>
          <w:sz w:val="20"/>
          <w:szCs w:val="20"/>
        </w:rPr>
      </w:pPr>
      <w:bookmarkStart w:id="2" w:name="bookmark1"/>
      <w:r w:rsidRPr="00CE30B0">
        <w:rPr>
          <w:sz w:val="20"/>
          <w:szCs w:val="20"/>
        </w:rPr>
        <w:t>2.</w:t>
      </w:r>
      <w:r w:rsidR="00342E29" w:rsidRPr="00CE30B0">
        <w:rPr>
          <w:sz w:val="20"/>
          <w:szCs w:val="20"/>
        </w:rPr>
        <w:t xml:space="preserve"> </w:t>
      </w:r>
      <w:r w:rsidR="00515263" w:rsidRPr="00CE30B0">
        <w:rPr>
          <w:sz w:val="20"/>
          <w:szCs w:val="20"/>
        </w:rPr>
        <w:t>Р</w:t>
      </w:r>
      <w:r w:rsidR="00342E29" w:rsidRPr="00CE30B0">
        <w:rPr>
          <w:sz w:val="20"/>
          <w:szCs w:val="20"/>
        </w:rPr>
        <w:t>ежим занятий и учебной нагрузки обучающихся</w:t>
      </w:r>
      <w:bookmarkEnd w:id="2"/>
    </w:p>
    <w:p w:rsidR="00467A02" w:rsidRPr="00CE30B0" w:rsidRDefault="00B0534B" w:rsidP="00CE30B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>ГБ</w:t>
      </w:r>
      <w:r w:rsidR="00A23D70">
        <w:rPr>
          <w:sz w:val="20"/>
          <w:szCs w:val="20"/>
        </w:rPr>
        <w:t>П</w:t>
      </w:r>
      <w:r w:rsidRPr="00CE30B0">
        <w:rPr>
          <w:sz w:val="20"/>
          <w:szCs w:val="20"/>
        </w:rPr>
        <w:t>ОУ СО «Алапаевский многопрофильный техникум»</w:t>
      </w:r>
      <w:r w:rsidR="00515263" w:rsidRPr="00CE30B0">
        <w:rPr>
          <w:sz w:val="20"/>
          <w:szCs w:val="20"/>
        </w:rPr>
        <w:t xml:space="preserve"> работает </w:t>
      </w:r>
      <w:r w:rsidRPr="00CE30B0">
        <w:rPr>
          <w:sz w:val="20"/>
          <w:szCs w:val="20"/>
        </w:rPr>
        <w:t>в режиме шестидневной</w:t>
      </w:r>
      <w:r w:rsidR="00515263" w:rsidRPr="00CE30B0">
        <w:rPr>
          <w:sz w:val="20"/>
          <w:szCs w:val="20"/>
        </w:rPr>
        <w:t xml:space="preserve"> рабочей нед</w:t>
      </w:r>
      <w:r w:rsidR="00515263" w:rsidRPr="00CE30B0">
        <w:rPr>
          <w:sz w:val="20"/>
          <w:szCs w:val="20"/>
        </w:rPr>
        <w:t>е</w:t>
      </w:r>
      <w:r w:rsidR="00515263" w:rsidRPr="00CE30B0">
        <w:rPr>
          <w:sz w:val="20"/>
          <w:szCs w:val="20"/>
        </w:rPr>
        <w:t>л</w:t>
      </w:r>
      <w:r w:rsidRPr="00CE30B0">
        <w:rPr>
          <w:sz w:val="20"/>
          <w:szCs w:val="20"/>
        </w:rPr>
        <w:t>и</w:t>
      </w:r>
      <w:r w:rsidR="00515263" w:rsidRPr="00CE30B0">
        <w:rPr>
          <w:sz w:val="20"/>
          <w:szCs w:val="20"/>
        </w:rPr>
        <w:t>.</w:t>
      </w:r>
    </w:p>
    <w:p w:rsidR="00467A02" w:rsidRPr="00CE30B0" w:rsidRDefault="00515263" w:rsidP="00CE30B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183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proofErr w:type="gramStart"/>
      <w:r w:rsidRPr="00CE30B0">
        <w:rPr>
          <w:sz w:val="20"/>
          <w:szCs w:val="20"/>
        </w:rPr>
        <w:t xml:space="preserve">Режим занятий для обучающихся с </w:t>
      </w:r>
      <w:r w:rsidR="00B0534B" w:rsidRPr="00CE30B0">
        <w:rPr>
          <w:sz w:val="20"/>
          <w:szCs w:val="20"/>
        </w:rPr>
        <w:t>9</w:t>
      </w:r>
      <w:r w:rsidRPr="00CE30B0">
        <w:rPr>
          <w:sz w:val="20"/>
          <w:szCs w:val="20"/>
        </w:rPr>
        <w:t>.00 до 1</w:t>
      </w:r>
      <w:r w:rsidR="00B0534B" w:rsidRPr="00CE30B0">
        <w:rPr>
          <w:sz w:val="20"/>
          <w:szCs w:val="20"/>
        </w:rPr>
        <w:t>8</w:t>
      </w:r>
      <w:r w:rsidRPr="00CE30B0">
        <w:rPr>
          <w:sz w:val="20"/>
          <w:szCs w:val="20"/>
        </w:rPr>
        <w:t>.00</w:t>
      </w:r>
      <w:r w:rsidR="00342E29" w:rsidRPr="00CE30B0">
        <w:rPr>
          <w:sz w:val="20"/>
          <w:szCs w:val="20"/>
        </w:rPr>
        <w:t xml:space="preserve"> </w:t>
      </w:r>
      <w:r w:rsidRPr="00CE30B0">
        <w:rPr>
          <w:sz w:val="20"/>
          <w:szCs w:val="20"/>
        </w:rPr>
        <w:t xml:space="preserve"> (включая все виды аудиторной и внеаудиторной уче</w:t>
      </w:r>
      <w:r w:rsidRPr="00CE30B0">
        <w:rPr>
          <w:sz w:val="20"/>
          <w:szCs w:val="20"/>
        </w:rPr>
        <w:t>б</w:t>
      </w:r>
      <w:r w:rsidRPr="00CE30B0">
        <w:rPr>
          <w:sz w:val="20"/>
          <w:szCs w:val="20"/>
        </w:rPr>
        <w:t>ной нагрузки</w:t>
      </w:r>
      <w:r w:rsidR="00965C73" w:rsidRPr="00CE30B0">
        <w:rPr>
          <w:sz w:val="20"/>
          <w:szCs w:val="20"/>
        </w:rPr>
        <w:t>)</w:t>
      </w:r>
      <w:r w:rsidR="00B0534B" w:rsidRPr="00CE30B0">
        <w:rPr>
          <w:sz w:val="20"/>
          <w:szCs w:val="20"/>
        </w:rPr>
        <w:t>.</w:t>
      </w:r>
      <w:proofErr w:type="gramEnd"/>
    </w:p>
    <w:p w:rsidR="00467A02" w:rsidRPr="00CE30B0" w:rsidRDefault="00515263" w:rsidP="00CE30B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183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 xml:space="preserve">В воскресенье и праздничные дни </w:t>
      </w:r>
      <w:r w:rsidR="00965C73" w:rsidRPr="00CE30B0">
        <w:rPr>
          <w:sz w:val="20"/>
          <w:szCs w:val="20"/>
        </w:rPr>
        <w:t xml:space="preserve">техникум </w:t>
      </w:r>
      <w:r w:rsidRPr="00CE30B0">
        <w:rPr>
          <w:sz w:val="20"/>
          <w:szCs w:val="20"/>
        </w:rPr>
        <w:t>не работает.</w:t>
      </w:r>
    </w:p>
    <w:p w:rsidR="00467A02" w:rsidRPr="007E53F6" w:rsidRDefault="00515263" w:rsidP="00CE30B0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0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>Организация образовательного процесса осуществляется в соответствии с образовательными программами и распис</w:t>
      </w:r>
      <w:r w:rsidRPr="00CE30B0">
        <w:rPr>
          <w:sz w:val="20"/>
          <w:szCs w:val="20"/>
        </w:rPr>
        <w:t>а</w:t>
      </w:r>
      <w:r w:rsidRPr="00CE30B0">
        <w:rPr>
          <w:sz w:val="20"/>
          <w:szCs w:val="20"/>
        </w:rPr>
        <w:t xml:space="preserve">нием занятий для каждой специальности, профессии на </w:t>
      </w:r>
      <w:r w:rsidRPr="007E53F6">
        <w:rPr>
          <w:sz w:val="20"/>
          <w:szCs w:val="20"/>
        </w:rPr>
        <w:t>основе ФГОС СПО</w:t>
      </w:r>
      <w:r w:rsidR="00B0534B" w:rsidRPr="007E53F6">
        <w:rPr>
          <w:sz w:val="20"/>
          <w:szCs w:val="20"/>
        </w:rPr>
        <w:t>.</w:t>
      </w:r>
    </w:p>
    <w:p w:rsidR="00467A02" w:rsidRPr="007E53F6" w:rsidRDefault="00515263" w:rsidP="00CE30B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 xml:space="preserve">Продолжительность учебного года определяется учебным планом по конкретной специальности </w:t>
      </w:r>
      <w:r w:rsidR="00B0534B" w:rsidRPr="007E53F6">
        <w:rPr>
          <w:sz w:val="20"/>
          <w:szCs w:val="20"/>
        </w:rPr>
        <w:t xml:space="preserve"> (</w:t>
      </w:r>
      <w:r w:rsidRPr="007E53F6">
        <w:rPr>
          <w:sz w:val="20"/>
          <w:szCs w:val="20"/>
        </w:rPr>
        <w:t>пр</w:t>
      </w:r>
      <w:r w:rsidRPr="007E53F6">
        <w:rPr>
          <w:sz w:val="20"/>
          <w:szCs w:val="20"/>
        </w:rPr>
        <w:t>о</w:t>
      </w:r>
      <w:r w:rsidRPr="007E53F6">
        <w:rPr>
          <w:sz w:val="20"/>
          <w:szCs w:val="20"/>
        </w:rPr>
        <w:t>фессии</w:t>
      </w:r>
      <w:r w:rsidR="00B0534B" w:rsidRPr="007E53F6">
        <w:rPr>
          <w:sz w:val="20"/>
          <w:szCs w:val="20"/>
        </w:rPr>
        <w:t>), а также зависит от</w:t>
      </w:r>
      <w:r w:rsidRPr="007E53F6">
        <w:rPr>
          <w:sz w:val="20"/>
          <w:szCs w:val="20"/>
        </w:rPr>
        <w:t xml:space="preserve"> форм</w:t>
      </w:r>
      <w:r w:rsidR="00B0534B" w:rsidRPr="007E53F6">
        <w:rPr>
          <w:sz w:val="20"/>
          <w:szCs w:val="20"/>
        </w:rPr>
        <w:t>ы</w:t>
      </w:r>
      <w:r w:rsidRPr="007E53F6">
        <w:rPr>
          <w:sz w:val="20"/>
          <w:szCs w:val="20"/>
        </w:rPr>
        <w:t xml:space="preserve"> получения образования.</w:t>
      </w:r>
    </w:p>
    <w:p w:rsidR="00467A02" w:rsidRPr="007E53F6" w:rsidRDefault="00515263" w:rsidP="00CE30B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 xml:space="preserve">В процессе освоения ОПОП СПО </w:t>
      </w:r>
      <w:proofErr w:type="gramStart"/>
      <w:r w:rsidRPr="007E53F6">
        <w:rPr>
          <w:sz w:val="20"/>
          <w:szCs w:val="20"/>
        </w:rPr>
        <w:t>обучающимся</w:t>
      </w:r>
      <w:proofErr w:type="gramEnd"/>
      <w:r w:rsidRPr="007E53F6">
        <w:rPr>
          <w:sz w:val="20"/>
          <w:szCs w:val="20"/>
        </w:rPr>
        <w:t xml:space="preserve"> предоставляются каникулы.</w:t>
      </w:r>
      <w:r w:rsidR="00342E29" w:rsidRPr="007E53F6">
        <w:rPr>
          <w:sz w:val="20"/>
          <w:szCs w:val="20"/>
        </w:rPr>
        <w:t xml:space="preserve"> </w:t>
      </w:r>
      <w:r w:rsidRPr="007E53F6">
        <w:rPr>
          <w:sz w:val="20"/>
          <w:szCs w:val="20"/>
        </w:rPr>
        <w:t>Продолжительность кан</w:t>
      </w:r>
      <w:r w:rsidRPr="007E53F6">
        <w:rPr>
          <w:sz w:val="20"/>
          <w:szCs w:val="20"/>
        </w:rPr>
        <w:t>и</w:t>
      </w:r>
      <w:r w:rsidRPr="007E53F6">
        <w:rPr>
          <w:sz w:val="20"/>
          <w:szCs w:val="20"/>
        </w:rPr>
        <w:t>кул составляет</w:t>
      </w:r>
      <w:r w:rsidR="00B0534B" w:rsidRPr="007E53F6">
        <w:rPr>
          <w:sz w:val="20"/>
          <w:szCs w:val="20"/>
        </w:rPr>
        <w:t xml:space="preserve"> 11</w:t>
      </w:r>
      <w:r w:rsidRPr="007E53F6">
        <w:rPr>
          <w:sz w:val="20"/>
          <w:szCs w:val="20"/>
        </w:rPr>
        <w:t xml:space="preserve"> недель в год, в том числе в зимний период - не менее 2 недель.</w:t>
      </w:r>
    </w:p>
    <w:p w:rsidR="00467A02" w:rsidRPr="007E53F6" w:rsidRDefault="00515263" w:rsidP="00CE30B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 xml:space="preserve">Максимальный объем учебной нагрузки обучающегося составляет 54 </w:t>
      </w:r>
      <w:proofErr w:type="gramStart"/>
      <w:r w:rsidRPr="007E53F6">
        <w:rPr>
          <w:sz w:val="20"/>
          <w:szCs w:val="20"/>
        </w:rPr>
        <w:t>академических</w:t>
      </w:r>
      <w:proofErr w:type="gramEnd"/>
      <w:r w:rsidRPr="007E53F6">
        <w:rPr>
          <w:sz w:val="20"/>
          <w:szCs w:val="20"/>
        </w:rPr>
        <w:t xml:space="preserve"> часа в неделю, включая все виды аудиторной и внеаудиторной учебной нагрузки.</w:t>
      </w:r>
    </w:p>
    <w:p w:rsidR="00467A02" w:rsidRPr="007E53F6" w:rsidRDefault="00515263" w:rsidP="0084705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>Максимальный объем аудиторной учебной нагрузки при очной форме обучения не должен превышать 36 академических часов в неделю.</w:t>
      </w:r>
      <w:r w:rsidR="00847057" w:rsidRPr="007E53F6">
        <w:rPr>
          <w:sz w:val="20"/>
          <w:szCs w:val="20"/>
        </w:rPr>
        <w:t xml:space="preserve"> Для обучающихся в группах по адаптированным образовательным программам – 30 часов в неделю.</w:t>
      </w:r>
    </w:p>
    <w:p w:rsidR="00467A02" w:rsidRPr="00CE30B0" w:rsidRDefault="00B0534B" w:rsidP="00CE30B0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7E53F6">
        <w:rPr>
          <w:sz w:val="20"/>
          <w:szCs w:val="20"/>
        </w:rPr>
        <w:t>Д</w:t>
      </w:r>
      <w:r w:rsidR="00515263" w:rsidRPr="007E53F6">
        <w:rPr>
          <w:sz w:val="20"/>
          <w:szCs w:val="20"/>
        </w:rPr>
        <w:t>ля всех видов аудиторных занятий академический час устанавливается продолжительностью 45 минут</w:t>
      </w:r>
      <w:r w:rsidR="00515263" w:rsidRPr="00CE30B0">
        <w:rPr>
          <w:sz w:val="20"/>
          <w:szCs w:val="20"/>
        </w:rPr>
        <w:t xml:space="preserve">. </w:t>
      </w:r>
      <w:r w:rsidR="00515263" w:rsidRPr="00CE30B0">
        <w:rPr>
          <w:sz w:val="20"/>
          <w:szCs w:val="20"/>
        </w:rPr>
        <w:lastRenderedPageBreak/>
        <w:t>Занятия проводятся пар</w:t>
      </w:r>
      <w:r w:rsidRPr="00CE30B0">
        <w:rPr>
          <w:sz w:val="20"/>
          <w:szCs w:val="20"/>
        </w:rPr>
        <w:t>ами</w:t>
      </w:r>
      <w:r w:rsidR="00E259C9" w:rsidRPr="00CE30B0">
        <w:rPr>
          <w:sz w:val="20"/>
          <w:szCs w:val="20"/>
        </w:rPr>
        <w:t xml:space="preserve">. </w:t>
      </w:r>
      <w:r w:rsidR="00515263" w:rsidRPr="00CE30B0">
        <w:rPr>
          <w:sz w:val="20"/>
          <w:szCs w:val="20"/>
        </w:rPr>
        <w:t xml:space="preserve"> Перерывы между парами составляют 10 минут. </w:t>
      </w:r>
      <w:r w:rsidR="00E259C9" w:rsidRPr="00CE30B0">
        <w:rPr>
          <w:sz w:val="20"/>
          <w:szCs w:val="20"/>
        </w:rPr>
        <w:t>Перерыв на обед – 40 минут.</w:t>
      </w:r>
    </w:p>
    <w:p w:rsidR="002F4C1D" w:rsidRPr="00CE30B0" w:rsidRDefault="00515263" w:rsidP="00CE30B0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 xml:space="preserve">Внеурочная деятельность регулируется </w:t>
      </w:r>
      <w:r w:rsidR="002F4C1D" w:rsidRPr="00CE30B0">
        <w:rPr>
          <w:sz w:val="20"/>
          <w:szCs w:val="20"/>
        </w:rPr>
        <w:t>о</w:t>
      </w:r>
      <w:r w:rsidRPr="00CE30B0">
        <w:rPr>
          <w:sz w:val="20"/>
          <w:szCs w:val="20"/>
        </w:rPr>
        <w:t>тдельн</w:t>
      </w:r>
      <w:r w:rsidR="002F4C1D" w:rsidRPr="00CE30B0">
        <w:rPr>
          <w:sz w:val="20"/>
          <w:szCs w:val="20"/>
        </w:rPr>
        <w:t>ым</w:t>
      </w:r>
      <w:r w:rsidRPr="00CE30B0">
        <w:rPr>
          <w:sz w:val="20"/>
          <w:szCs w:val="20"/>
        </w:rPr>
        <w:t xml:space="preserve"> расписани</w:t>
      </w:r>
      <w:r w:rsidR="002F4C1D" w:rsidRPr="00CE30B0">
        <w:rPr>
          <w:sz w:val="20"/>
          <w:szCs w:val="20"/>
        </w:rPr>
        <w:t>ем</w:t>
      </w:r>
      <w:r w:rsidRPr="00CE30B0">
        <w:rPr>
          <w:sz w:val="20"/>
          <w:szCs w:val="20"/>
        </w:rPr>
        <w:t>.</w:t>
      </w:r>
    </w:p>
    <w:p w:rsidR="002F4C1D" w:rsidRPr="00CE30B0" w:rsidRDefault="00515263" w:rsidP="00CE30B0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contextualSpacing/>
        <w:jc w:val="center"/>
        <w:outlineLvl w:val="9"/>
        <w:rPr>
          <w:sz w:val="20"/>
          <w:szCs w:val="20"/>
        </w:rPr>
      </w:pPr>
      <w:bookmarkStart w:id="3" w:name="bookmark2"/>
      <w:r w:rsidRPr="00CE30B0">
        <w:rPr>
          <w:sz w:val="20"/>
          <w:szCs w:val="20"/>
        </w:rPr>
        <w:t>В</w:t>
      </w:r>
      <w:r w:rsidR="00342E29" w:rsidRPr="00CE30B0">
        <w:rPr>
          <w:sz w:val="20"/>
          <w:szCs w:val="20"/>
        </w:rPr>
        <w:t>несение изменений в расписание учебных</w:t>
      </w:r>
      <w:bookmarkStart w:id="4" w:name="bookmark3"/>
      <w:bookmarkEnd w:id="3"/>
      <w:r w:rsidR="00342E29" w:rsidRPr="00CE30B0">
        <w:rPr>
          <w:sz w:val="20"/>
          <w:szCs w:val="20"/>
        </w:rPr>
        <w:t xml:space="preserve"> занятий</w:t>
      </w:r>
      <w:bookmarkEnd w:id="4"/>
    </w:p>
    <w:p w:rsidR="00467A02" w:rsidRPr="00CE30B0" w:rsidRDefault="00515263" w:rsidP="00CE30B0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>В расписание</w:t>
      </w:r>
      <w:r w:rsidR="002F4C1D" w:rsidRPr="00CE30B0">
        <w:rPr>
          <w:sz w:val="20"/>
          <w:szCs w:val="20"/>
        </w:rPr>
        <w:t xml:space="preserve"> учебных занятий </w:t>
      </w:r>
      <w:r w:rsidRPr="00CE30B0">
        <w:rPr>
          <w:sz w:val="20"/>
          <w:szCs w:val="20"/>
        </w:rPr>
        <w:t>могут вноситься изменения, связанные с временным отсутствием отдел</w:t>
      </w:r>
      <w:r w:rsidRPr="00CE30B0">
        <w:rPr>
          <w:sz w:val="20"/>
          <w:szCs w:val="20"/>
        </w:rPr>
        <w:t>ь</w:t>
      </w:r>
      <w:r w:rsidRPr="00CE30B0">
        <w:rPr>
          <w:sz w:val="20"/>
          <w:szCs w:val="20"/>
        </w:rPr>
        <w:t>ных преподавателей, перераспределением учебной нагрузки.</w:t>
      </w:r>
    </w:p>
    <w:p w:rsidR="00467A02" w:rsidRPr="00CE30B0" w:rsidRDefault="00515263" w:rsidP="00CE30B0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 xml:space="preserve">Диспетчер </w:t>
      </w:r>
      <w:r w:rsidR="00E259C9" w:rsidRPr="00CE30B0">
        <w:rPr>
          <w:sz w:val="20"/>
          <w:szCs w:val="20"/>
        </w:rPr>
        <w:t>образовательного учреждения</w:t>
      </w:r>
      <w:r w:rsidRPr="00CE30B0">
        <w:rPr>
          <w:sz w:val="20"/>
          <w:szCs w:val="20"/>
        </w:rPr>
        <w:t xml:space="preserve"> вед</w:t>
      </w:r>
      <w:r w:rsidR="002F4C1D" w:rsidRPr="00CE30B0">
        <w:rPr>
          <w:sz w:val="20"/>
          <w:szCs w:val="20"/>
        </w:rPr>
        <w:t>е</w:t>
      </w:r>
      <w:r w:rsidRPr="00CE30B0">
        <w:rPr>
          <w:sz w:val="20"/>
          <w:szCs w:val="20"/>
        </w:rPr>
        <w:t>т журнал замен</w:t>
      </w:r>
      <w:r w:rsidR="002F4C1D" w:rsidRPr="00CE30B0">
        <w:rPr>
          <w:sz w:val="20"/>
          <w:szCs w:val="20"/>
        </w:rPr>
        <w:t>ы</w:t>
      </w:r>
      <w:r w:rsidRPr="00CE30B0">
        <w:rPr>
          <w:sz w:val="20"/>
          <w:szCs w:val="20"/>
        </w:rPr>
        <w:t xml:space="preserve"> учебных за</w:t>
      </w:r>
      <w:r w:rsidR="002F4C1D" w:rsidRPr="00CE30B0">
        <w:rPr>
          <w:sz w:val="20"/>
          <w:szCs w:val="20"/>
        </w:rPr>
        <w:t>нятий.</w:t>
      </w:r>
    </w:p>
    <w:p w:rsidR="00467A02" w:rsidRPr="00CE30B0" w:rsidRDefault="00515263" w:rsidP="00CE30B0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586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>Расписание</w:t>
      </w:r>
      <w:r w:rsidR="002F4C1D" w:rsidRPr="00CE30B0">
        <w:rPr>
          <w:sz w:val="20"/>
          <w:szCs w:val="20"/>
        </w:rPr>
        <w:t xml:space="preserve"> </w:t>
      </w:r>
      <w:r w:rsidRPr="00CE30B0">
        <w:rPr>
          <w:sz w:val="20"/>
          <w:szCs w:val="20"/>
        </w:rPr>
        <w:t>вывешивается на информационных стендах</w:t>
      </w:r>
      <w:r w:rsidR="002F4C1D" w:rsidRPr="00CE30B0">
        <w:rPr>
          <w:sz w:val="20"/>
          <w:szCs w:val="20"/>
        </w:rPr>
        <w:t>, хранится у диспетчера учебной части в течение 1 года.</w:t>
      </w:r>
    </w:p>
    <w:p w:rsidR="00467A02" w:rsidRPr="00CE30B0" w:rsidRDefault="00515263" w:rsidP="00CE30B0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contextualSpacing/>
        <w:jc w:val="both"/>
        <w:rPr>
          <w:sz w:val="20"/>
          <w:szCs w:val="20"/>
        </w:rPr>
      </w:pPr>
      <w:r w:rsidRPr="00CE30B0">
        <w:rPr>
          <w:sz w:val="20"/>
          <w:szCs w:val="20"/>
        </w:rPr>
        <w:t xml:space="preserve">Преподавателям запрещается без разрешения заместителя директора по </w:t>
      </w:r>
      <w:r w:rsidR="002F4C1D" w:rsidRPr="00CE30B0">
        <w:rPr>
          <w:sz w:val="20"/>
          <w:szCs w:val="20"/>
        </w:rPr>
        <w:t>учебной работе</w:t>
      </w:r>
      <w:r w:rsidR="00E259C9" w:rsidRPr="00CE30B0">
        <w:rPr>
          <w:sz w:val="20"/>
          <w:szCs w:val="20"/>
        </w:rPr>
        <w:t xml:space="preserve"> и </w:t>
      </w:r>
      <w:r w:rsidRPr="00CE30B0">
        <w:rPr>
          <w:sz w:val="20"/>
          <w:szCs w:val="20"/>
        </w:rPr>
        <w:t xml:space="preserve">диспетчера </w:t>
      </w:r>
      <w:r w:rsidR="00E259C9" w:rsidRPr="00CE30B0">
        <w:rPr>
          <w:sz w:val="20"/>
          <w:szCs w:val="20"/>
        </w:rPr>
        <w:t>о</w:t>
      </w:r>
      <w:r w:rsidR="00E259C9" w:rsidRPr="00CE30B0">
        <w:rPr>
          <w:sz w:val="20"/>
          <w:szCs w:val="20"/>
        </w:rPr>
        <w:t>б</w:t>
      </w:r>
      <w:r w:rsidR="00E259C9" w:rsidRPr="00CE30B0">
        <w:rPr>
          <w:sz w:val="20"/>
          <w:szCs w:val="20"/>
        </w:rPr>
        <w:t>разовательного учреждения</w:t>
      </w:r>
      <w:r w:rsidRPr="00CE30B0">
        <w:rPr>
          <w:sz w:val="20"/>
          <w:szCs w:val="20"/>
        </w:rPr>
        <w:t xml:space="preserve"> переносить время и место учебных занятий.</w:t>
      </w:r>
    </w:p>
    <w:p w:rsidR="00467A02" w:rsidRPr="00CE30B0" w:rsidRDefault="00467A02" w:rsidP="00CE30B0">
      <w:pPr>
        <w:pStyle w:val="20"/>
        <w:shd w:val="clear" w:color="auto" w:fill="auto"/>
        <w:spacing w:before="0" w:line="240" w:lineRule="auto"/>
        <w:ind w:firstLine="709"/>
        <w:contextualSpacing/>
        <w:jc w:val="both"/>
        <w:rPr>
          <w:sz w:val="20"/>
          <w:szCs w:val="20"/>
        </w:rPr>
      </w:pPr>
    </w:p>
    <w:sectPr w:rsidR="00467A02" w:rsidRPr="00CE30B0" w:rsidSect="00F05D4F">
      <w:pgSz w:w="11900" w:h="16840"/>
      <w:pgMar w:top="1134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DC" w:rsidRDefault="007D06DC" w:rsidP="00467A02">
      <w:r>
        <w:separator/>
      </w:r>
    </w:p>
  </w:endnote>
  <w:endnote w:type="continuationSeparator" w:id="0">
    <w:p w:rsidR="007D06DC" w:rsidRDefault="007D06DC" w:rsidP="0046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DC" w:rsidRDefault="007D06DC"/>
  </w:footnote>
  <w:footnote w:type="continuationSeparator" w:id="0">
    <w:p w:rsidR="007D06DC" w:rsidRDefault="007D06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627"/>
    <w:multiLevelType w:val="multilevel"/>
    <w:tmpl w:val="5B1477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C26B7"/>
    <w:multiLevelType w:val="multilevel"/>
    <w:tmpl w:val="28128D8A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21CEF"/>
    <w:multiLevelType w:val="multilevel"/>
    <w:tmpl w:val="CF0458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D62925"/>
    <w:multiLevelType w:val="hybridMultilevel"/>
    <w:tmpl w:val="41E098B2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C425D"/>
    <w:multiLevelType w:val="multilevel"/>
    <w:tmpl w:val="B08431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41B95"/>
    <w:multiLevelType w:val="hybridMultilevel"/>
    <w:tmpl w:val="EF58C3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8743D"/>
    <w:multiLevelType w:val="multilevel"/>
    <w:tmpl w:val="3880D1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51227"/>
    <w:multiLevelType w:val="multilevel"/>
    <w:tmpl w:val="231C7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E5E3F"/>
    <w:multiLevelType w:val="multilevel"/>
    <w:tmpl w:val="E2103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7A02"/>
    <w:rsid w:val="0002166E"/>
    <w:rsid w:val="0002182D"/>
    <w:rsid w:val="000478A0"/>
    <w:rsid w:val="00142AE2"/>
    <w:rsid w:val="00156E82"/>
    <w:rsid w:val="00186837"/>
    <w:rsid w:val="001C61AB"/>
    <w:rsid w:val="00233BA8"/>
    <w:rsid w:val="002F4C1D"/>
    <w:rsid w:val="0030038A"/>
    <w:rsid w:val="00342E29"/>
    <w:rsid w:val="003572D7"/>
    <w:rsid w:val="00405ABC"/>
    <w:rsid w:val="00467A02"/>
    <w:rsid w:val="00474E39"/>
    <w:rsid w:val="00503655"/>
    <w:rsid w:val="0050790D"/>
    <w:rsid w:val="00515263"/>
    <w:rsid w:val="005209BB"/>
    <w:rsid w:val="00652A75"/>
    <w:rsid w:val="006705F7"/>
    <w:rsid w:val="006A45E1"/>
    <w:rsid w:val="00716EC6"/>
    <w:rsid w:val="00764F29"/>
    <w:rsid w:val="007D06DC"/>
    <w:rsid w:val="007E4B7B"/>
    <w:rsid w:val="007E53F6"/>
    <w:rsid w:val="007F04F1"/>
    <w:rsid w:val="00847057"/>
    <w:rsid w:val="00864B49"/>
    <w:rsid w:val="00884812"/>
    <w:rsid w:val="00965C73"/>
    <w:rsid w:val="00993C45"/>
    <w:rsid w:val="009D7C42"/>
    <w:rsid w:val="00A05814"/>
    <w:rsid w:val="00A1172F"/>
    <w:rsid w:val="00A23D70"/>
    <w:rsid w:val="00AA40E4"/>
    <w:rsid w:val="00B0534B"/>
    <w:rsid w:val="00BA1EFF"/>
    <w:rsid w:val="00C669DB"/>
    <w:rsid w:val="00C8337D"/>
    <w:rsid w:val="00C87505"/>
    <w:rsid w:val="00CA403B"/>
    <w:rsid w:val="00CE280D"/>
    <w:rsid w:val="00CE30B0"/>
    <w:rsid w:val="00CF3352"/>
    <w:rsid w:val="00DE533F"/>
    <w:rsid w:val="00E259C9"/>
    <w:rsid w:val="00E34D02"/>
    <w:rsid w:val="00E373D0"/>
    <w:rsid w:val="00EB284D"/>
    <w:rsid w:val="00ED01FF"/>
    <w:rsid w:val="00F05D4F"/>
    <w:rsid w:val="00F8262B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A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6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6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Narrow0pt">
    <w:name w:val="Основной текст (2) + Arial Narrow;Полужирный;Курсив;Интервал 0 pt"/>
    <w:basedOn w:val="2"/>
    <w:rsid w:val="00467A0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">
    <w:name w:val="Основной текст (2)"/>
    <w:basedOn w:val="2"/>
    <w:rsid w:val="0046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"/>
    <w:rsid w:val="00467A0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Narrow0">
    <w:name w:val="Основной текст (2) + Arial Narrow;Полужирный"/>
    <w:basedOn w:val="2"/>
    <w:rsid w:val="00467A0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6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sid w:val="0046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46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7A02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67A02"/>
    <w:pPr>
      <w:shd w:val="clear" w:color="auto" w:fill="FFFFFF"/>
      <w:spacing w:before="540" w:line="374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67A02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02182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182D"/>
    <w:pPr>
      <w:shd w:val="clear" w:color="auto" w:fill="FFFFFF"/>
      <w:spacing w:before="1860" w:line="369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3">
    <w:name w:val="List Paragraph"/>
    <w:basedOn w:val="a"/>
    <w:uiPriority w:val="34"/>
    <w:qFormat/>
    <w:rsid w:val="00342E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30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30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0B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Programmer</cp:lastModifiedBy>
  <cp:revision>34</cp:revision>
  <cp:lastPrinted>2018-05-16T06:42:00Z</cp:lastPrinted>
  <dcterms:created xsi:type="dcterms:W3CDTF">2014-03-13T14:02:00Z</dcterms:created>
  <dcterms:modified xsi:type="dcterms:W3CDTF">2018-05-17T08:31:00Z</dcterms:modified>
</cp:coreProperties>
</file>