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B56" w:rsidRPr="008D619D" w:rsidRDefault="00420B56" w:rsidP="00420B56">
      <w:pPr>
        <w:pStyle w:val="a3"/>
        <w:jc w:val="center"/>
        <w:rPr>
          <w:rFonts w:ascii="Tahoma" w:eastAsia="Tahoma" w:hAnsi="Tahoma" w:cs="Tahoma"/>
          <w:color w:val="000000"/>
          <w:sz w:val="40"/>
          <w:szCs w:val="40"/>
          <w:lang w:val="ru-RU"/>
        </w:rPr>
      </w:pPr>
      <w:r w:rsidRPr="008D619D">
        <w:rPr>
          <w:rFonts w:eastAsia="Tahoma"/>
          <w:b/>
          <w:color w:val="000000"/>
          <w:sz w:val="40"/>
          <w:szCs w:val="40"/>
          <w:lang w:val="ru-RU"/>
        </w:rPr>
        <w:t>Детям о</w:t>
      </w:r>
      <w:r>
        <w:rPr>
          <w:rFonts w:eastAsia="Tahoma"/>
          <w:b/>
          <w:color w:val="000000"/>
          <w:sz w:val="40"/>
          <w:szCs w:val="40"/>
          <w:lang w:val="ru-RU"/>
        </w:rPr>
        <w:t xml:space="preserve"> родителях</w:t>
      </w:r>
      <w:r>
        <w:rPr>
          <w:rFonts w:eastAsia="Tahoma"/>
          <w:b/>
          <w:color w:val="000000"/>
          <w:sz w:val="40"/>
          <w:szCs w:val="40"/>
          <w:lang w:val="ru-RU"/>
        </w:rPr>
        <w:t xml:space="preserve"> «Понимаем друг друга»</w:t>
      </w:r>
      <w:r>
        <w:rPr>
          <w:rFonts w:eastAsia="Tahoma"/>
          <w:b/>
          <w:color w:val="000000"/>
          <w:sz w:val="40"/>
          <w:szCs w:val="40"/>
          <w:lang w:val="ru-RU"/>
        </w:rPr>
        <w:t xml:space="preserve">. </w:t>
      </w:r>
    </w:p>
    <w:p w:rsidR="00284F1C" w:rsidRDefault="008D619D">
      <w:pPr>
        <w:pStyle w:val="a3"/>
        <w:jc w:val="center"/>
        <w:rPr>
          <w:rFonts w:eastAsia="Tahoma"/>
          <w:b/>
          <w:color w:val="000000"/>
          <w:sz w:val="48"/>
          <w:szCs w:val="48"/>
          <w:lang w:val="ru-RU"/>
        </w:rPr>
      </w:pPr>
      <w:r w:rsidRPr="008D619D">
        <w:rPr>
          <w:rFonts w:eastAsia="Tahoma"/>
          <w:b/>
          <w:color w:val="000000"/>
          <w:sz w:val="48"/>
          <w:szCs w:val="48"/>
          <w:lang w:val="ru-RU"/>
        </w:rPr>
        <w:t>Строим отношения с родителями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Проявляй участие к своим родителям. Они устают на работе, дома. Порадуй их чем-нибудь. Это помогает наладить контакт.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Постарайся объясняться с родителями человеческим языком — это даст лучший результат, нежели крики и хлопанье дверьми.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Попроси родителей рассказать о своей юности, о конфликтах с родителями. Это приведет к более глубокому пониманию межд</w:t>
      </w:r>
      <w:r>
        <w:rPr>
          <w:rFonts w:eastAsia="Tahoma"/>
          <w:color w:val="000000"/>
          <w:sz w:val="26"/>
          <w:szCs w:val="26"/>
          <w:lang w:val="ru-RU"/>
        </w:rPr>
        <w:t>у вами.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Помни, что иногда у родителей бывает просто плохое настроение. Постарайся не устраивать в это время дома шумных вечеринок.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Разговаривай со своими родителями, сообщай им новости твоей жизни.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Старайся не обманывать родителей. Тайное все равно становится явным.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Помни, что родители тоже могут совершать ошибки. Будь снисходителен.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 xml:space="preserve">Если произошла </w:t>
      </w:r>
      <w:proofErr w:type="gramStart"/>
      <w:r w:rsidRPr="008D619D">
        <w:rPr>
          <w:rFonts w:eastAsia="Tahoma"/>
          <w:color w:val="000000"/>
          <w:sz w:val="26"/>
          <w:szCs w:val="26"/>
          <w:lang w:val="ru-RU"/>
        </w:rPr>
        <w:t>ссора</w:t>
      </w:r>
      <w:proofErr w:type="gramEnd"/>
      <w:r w:rsidRPr="008D619D">
        <w:rPr>
          <w:rFonts w:eastAsia="Tahoma"/>
          <w:color w:val="000000"/>
          <w:sz w:val="26"/>
          <w:szCs w:val="26"/>
          <w:lang w:val="ru-RU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 xml:space="preserve">Установи с родителями границы личной территории, </w:t>
      </w:r>
      <w:proofErr w:type="gramStart"/>
      <w:r w:rsidRPr="008D619D">
        <w:rPr>
          <w:rFonts w:eastAsia="Tahoma"/>
          <w:color w:val="000000"/>
          <w:sz w:val="26"/>
          <w:szCs w:val="26"/>
          <w:lang w:val="ru-RU"/>
        </w:rPr>
        <w:t>но</w:t>
      </w:r>
      <w:proofErr w:type="gramEnd"/>
      <w:r w:rsidRPr="008D619D">
        <w:rPr>
          <w:rFonts w:eastAsia="Tahoma"/>
          <w:color w:val="000000"/>
          <w:sz w:val="26"/>
          <w:szCs w:val="26"/>
          <w:lang w:val="ru-RU"/>
        </w:rPr>
        <w:t xml:space="preserve"> не раздражаясь, не требуя. Просто попроси их об этом.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lastRenderedPageBreak/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Работа по дому служит отличной подготовкой к самостоятельной жизни. Отнесись к ней с пониманием.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>О наказаниях. Родители могут прекратить поощрения, отлучить тебя от друзей. И все это может произойти, как ты считаешь, из-за пустяка. Родителей же этот "пустяк" может вывести из себя. Подумай, может быть, родители видят опасность, которую ты либо не осознаешь, либо приуменьшаешь.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 xml:space="preserve">Требуй, чтобы родители объясняли мотивы своего поведения по отношению к тебе и твоим друзьям. Может быть, тебе станет понятно, почему они </w:t>
      </w:r>
      <w:proofErr w:type="gramStart"/>
      <w:r w:rsidRPr="008D619D">
        <w:rPr>
          <w:rFonts w:eastAsia="Tahoma"/>
          <w:color w:val="000000"/>
          <w:sz w:val="26"/>
          <w:szCs w:val="26"/>
          <w:lang w:val="ru-RU"/>
        </w:rPr>
        <w:t>поступают</w:t>
      </w:r>
      <w:proofErr w:type="gramEnd"/>
      <w:r w:rsidRPr="008D619D">
        <w:rPr>
          <w:rFonts w:eastAsia="Tahoma"/>
          <w:color w:val="000000"/>
          <w:sz w:val="26"/>
          <w:szCs w:val="26"/>
          <w:lang w:val="ru-RU"/>
        </w:rPr>
        <w:t xml:space="preserve"> так или иначе.</w:t>
      </w:r>
    </w:p>
    <w:p w:rsidR="00284F1C" w:rsidRPr="008D619D" w:rsidRDefault="008D619D">
      <w:pPr>
        <w:pStyle w:val="a3"/>
        <w:jc w:val="both"/>
        <w:rPr>
          <w:rFonts w:ascii="Tahoma" w:eastAsia="Tahoma" w:hAnsi="Tahoma" w:cs="Tahoma"/>
          <w:color w:val="000000"/>
          <w:sz w:val="18"/>
          <w:szCs w:val="18"/>
          <w:lang w:val="ru-RU"/>
        </w:rPr>
      </w:pPr>
      <w:r w:rsidRPr="008D619D">
        <w:rPr>
          <w:rFonts w:ascii="Tahoma" w:eastAsia="Tahoma" w:hAnsi="Tahoma" w:cs="Tahoma"/>
          <w:color w:val="000000"/>
          <w:sz w:val="18"/>
          <w:szCs w:val="18"/>
          <w:lang w:val="ru-RU"/>
        </w:rPr>
        <w:t>•</w:t>
      </w:r>
      <w:r>
        <w:rPr>
          <w:rFonts w:ascii="Tahoma" w:eastAsia="Tahoma" w:hAnsi="Tahoma" w:cs="Tahoma"/>
          <w:color w:val="000000"/>
          <w:sz w:val="18"/>
          <w:szCs w:val="18"/>
        </w:rPr>
        <w:t> </w:t>
      </w:r>
      <w:r w:rsidRPr="008D619D">
        <w:rPr>
          <w:rFonts w:eastAsia="Tahoma"/>
          <w:color w:val="000000"/>
          <w:sz w:val="26"/>
          <w:szCs w:val="26"/>
          <w:lang w:val="ru-RU"/>
        </w:rPr>
        <w:t xml:space="preserve">Если ты зол на кого-либо из друзей, учителей, раздражен на грязь, слякоть, а также на "двойку", поставленную </w:t>
      </w:r>
      <w:r w:rsidRPr="00420B56">
        <w:rPr>
          <w:rFonts w:eastAsia="Tahoma"/>
          <w:color w:val="000000"/>
          <w:sz w:val="26"/>
          <w:szCs w:val="26"/>
          <w:lang w:val="ru-RU"/>
        </w:rPr>
        <w:t xml:space="preserve">"ни за что", не срывай зло на родителях. </w:t>
      </w:r>
      <w:r w:rsidRPr="008D619D">
        <w:rPr>
          <w:rFonts w:eastAsia="Tahoma"/>
          <w:color w:val="000000"/>
          <w:sz w:val="26"/>
          <w:szCs w:val="26"/>
          <w:lang w:val="ru-RU"/>
        </w:rPr>
        <w:t>Это не благоразумно и приводит к печальным последствиям.</w:t>
      </w:r>
    </w:p>
    <w:p w:rsidR="00284F1C" w:rsidRPr="008D619D" w:rsidRDefault="00284F1C">
      <w:pPr>
        <w:rPr>
          <w:lang w:val="ru-RU"/>
        </w:rPr>
      </w:pPr>
      <w:bookmarkStart w:id="0" w:name="_GoBack"/>
      <w:bookmarkEnd w:id="0"/>
    </w:p>
    <w:sectPr w:rsidR="00284F1C" w:rsidRPr="008D619D" w:rsidSect="0028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4F1C"/>
    <w:rsid w:val="002518A0"/>
    <w:rsid w:val="00284F1C"/>
    <w:rsid w:val="00420B56"/>
    <w:rsid w:val="008D619D"/>
    <w:rsid w:val="4B3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84F1C"/>
    <w:pPr>
      <w:spacing w:beforeAutospacing="1" w:after="0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3</cp:revision>
  <dcterms:created xsi:type="dcterms:W3CDTF">2017-01-25T08:10:00Z</dcterms:created>
  <dcterms:modified xsi:type="dcterms:W3CDTF">2020-12-10T10:17:00Z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