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A98" w:rsidRPr="00AB0A98" w:rsidRDefault="00AB0A98" w:rsidP="00AB0A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A98">
        <w:rPr>
          <w:rFonts w:ascii="Times New Roman" w:hAnsi="Times New Roman" w:cs="Times New Roman"/>
          <w:b/>
          <w:sz w:val="28"/>
          <w:szCs w:val="28"/>
        </w:rPr>
        <w:t>43.02.06 Сервис на транспорте (по видам транспорта)</w:t>
      </w:r>
    </w:p>
    <w:p w:rsidR="00E51CD1" w:rsidRPr="00916F5D" w:rsidRDefault="00AB0A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практик</w:t>
      </w:r>
    </w:p>
    <w:tbl>
      <w:tblPr>
        <w:tblW w:w="10149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1502"/>
        <w:gridCol w:w="8647"/>
      </w:tblGrid>
      <w:tr w:rsidR="00916F5D" w:rsidRPr="00E34291" w:rsidTr="00916F5D">
        <w:trPr>
          <w:trHeight w:val="300"/>
        </w:trPr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Индекс</w:t>
            </w: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AB0A98" w:rsidP="00962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 профессиональных модулей</w:t>
            </w:r>
            <w:r w:rsidR="00916F5D"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 практик</w:t>
            </w:r>
          </w:p>
        </w:tc>
      </w:tr>
      <w:tr w:rsidR="00916F5D" w:rsidRPr="00E34291" w:rsidTr="00916F5D">
        <w:trPr>
          <w:trHeight w:val="645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6F5D" w:rsidRPr="00E34291" w:rsidTr="00916F5D">
        <w:trPr>
          <w:trHeight w:val="436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6F5D" w:rsidRPr="00E34291" w:rsidTr="00916F5D">
        <w:trPr>
          <w:trHeight w:val="765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6F5D" w:rsidRPr="00E34291" w:rsidTr="00AB0A98">
        <w:trPr>
          <w:trHeight w:val="276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6F5D" w:rsidRPr="00E34291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916F5D" w:rsidRPr="00CB6003" w:rsidTr="00916F5D">
        <w:trPr>
          <w:trHeight w:val="274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7F3438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F343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ПМ.01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CB6003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6003">
              <w:rPr>
                <w:rFonts w:ascii="Times New Roman" w:hAnsi="Times New Roman"/>
                <w:b/>
                <w:bCs/>
                <w:sz w:val="24"/>
                <w:szCs w:val="24"/>
              </w:rPr>
              <w:t>Бронирование и продажа перевозок и услуг</w:t>
            </w:r>
          </w:p>
        </w:tc>
      </w:tr>
      <w:tr w:rsidR="00AB0A98" w:rsidRPr="00CB6003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A98" w:rsidRPr="00AB0A98" w:rsidRDefault="00AB0A98" w:rsidP="00AC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A98">
              <w:rPr>
                <w:rFonts w:ascii="Times New Roman" w:hAnsi="Times New Roman"/>
                <w:sz w:val="24"/>
                <w:szCs w:val="24"/>
              </w:rPr>
              <w:t>УП.01.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A98" w:rsidRPr="00AB0A98" w:rsidRDefault="00AB0A98" w:rsidP="00AC370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B0A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AB0A98" w:rsidRPr="00EC5F35" w:rsidTr="00916F5D">
        <w:trPr>
          <w:trHeight w:val="511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A98" w:rsidRPr="00AB0A98" w:rsidRDefault="00AB0A98" w:rsidP="00AC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A98">
              <w:rPr>
                <w:rFonts w:ascii="Times New Roman" w:hAnsi="Times New Roman"/>
                <w:sz w:val="24"/>
                <w:szCs w:val="24"/>
              </w:rPr>
              <w:t>ПП.01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A98" w:rsidRPr="00AB0A98" w:rsidRDefault="00AB0A98" w:rsidP="00AC370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B0A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</w:tr>
      <w:tr w:rsidR="00AB0A98" w:rsidRPr="00EC5F35" w:rsidTr="00916F5D">
        <w:trPr>
          <w:trHeight w:val="54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A98" w:rsidRPr="007F3438" w:rsidRDefault="00AB0A98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F343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ПМ.0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A98" w:rsidRPr="00EC5F35" w:rsidRDefault="00AB0A98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5F35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сервиса в пунктах отправления и прибытии транспорта</w:t>
            </w:r>
          </w:p>
        </w:tc>
      </w:tr>
      <w:tr w:rsidR="00AB0A98" w:rsidRPr="00EC5F35" w:rsidTr="00916F5D">
        <w:trPr>
          <w:trHeight w:val="51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A98" w:rsidRPr="00AB0A98" w:rsidRDefault="00AB0A98" w:rsidP="006977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A98">
              <w:rPr>
                <w:rFonts w:ascii="Times New Roman" w:hAnsi="Times New Roman"/>
                <w:sz w:val="24"/>
                <w:szCs w:val="24"/>
              </w:rPr>
              <w:t>УП.02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A98" w:rsidRPr="00AB0A98" w:rsidRDefault="00AB0A98" w:rsidP="0069773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B0A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AB0A98" w:rsidRPr="00EC5F35" w:rsidTr="00916F5D">
        <w:trPr>
          <w:trHeight w:val="51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A98" w:rsidRPr="00AB0A98" w:rsidRDefault="00AB0A98" w:rsidP="006977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A98">
              <w:rPr>
                <w:rFonts w:ascii="Times New Roman" w:hAnsi="Times New Roman"/>
                <w:sz w:val="24"/>
                <w:szCs w:val="24"/>
              </w:rPr>
              <w:t>ПП.02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A98" w:rsidRPr="00AB0A98" w:rsidRDefault="00AB0A98" w:rsidP="0069773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B0A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</w:tr>
      <w:tr w:rsidR="00AB0A98" w:rsidRPr="00EC5F35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A98" w:rsidRPr="007F3438" w:rsidRDefault="00AB0A98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F343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ПМ.0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A98" w:rsidRPr="00EC5F35" w:rsidRDefault="00AB0A98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5F35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и выполнение мероприятий по обеспечению безопасности на транспорте</w:t>
            </w:r>
          </w:p>
        </w:tc>
      </w:tr>
      <w:tr w:rsidR="00AB0A98" w:rsidRPr="00EC5F35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A98" w:rsidRPr="00AB0A98" w:rsidRDefault="00AB0A98" w:rsidP="006C5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A98">
              <w:rPr>
                <w:rFonts w:ascii="Times New Roman" w:hAnsi="Times New Roman"/>
                <w:sz w:val="24"/>
                <w:szCs w:val="24"/>
              </w:rPr>
              <w:t>УП.03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A98" w:rsidRPr="00AB0A98" w:rsidRDefault="00AB0A98" w:rsidP="006C54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B0A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AB0A98" w:rsidRPr="00EC5F35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A98" w:rsidRPr="007F3438" w:rsidRDefault="00AB0A98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F343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ПМ.0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A98" w:rsidRPr="00EC5F35" w:rsidRDefault="00AB0A98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5F35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Выполнение работ по профессии Проводник пассажирского вагона</w:t>
            </w:r>
          </w:p>
        </w:tc>
      </w:tr>
      <w:tr w:rsidR="00AB0A98" w:rsidRPr="00EC5F35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A98" w:rsidRPr="00E34291" w:rsidRDefault="00AB0A98" w:rsidP="0051338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ПП.04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A98" w:rsidRPr="00EC5F35" w:rsidRDefault="00AB0A98" w:rsidP="005133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F35">
              <w:rPr>
                <w:rFonts w:ascii="Times New Roman" w:hAnsi="Times New Roman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</w:tr>
      <w:tr w:rsidR="00AB0A98" w:rsidRPr="00EC5F35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A98" w:rsidRPr="00AB0A98" w:rsidRDefault="00AB0A98" w:rsidP="009624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B0A9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ПДП.00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A98" w:rsidRPr="00AB0A98" w:rsidRDefault="00AB0A98" w:rsidP="009624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B0A98">
              <w:rPr>
                <w:rFonts w:ascii="Times New Roman" w:hAnsi="Times New Roman"/>
                <w:b/>
                <w:sz w:val="24"/>
                <w:szCs w:val="24"/>
              </w:rPr>
              <w:t>Производственная практика (преддипломная)</w:t>
            </w:r>
          </w:p>
        </w:tc>
      </w:tr>
    </w:tbl>
    <w:p w:rsidR="00916F5D" w:rsidRDefault="00916F5D">
      <w:bookmarkStart w:id="0" w:name="_GoBack"/>
      <w:bookmarkEnd w:id="0"/>
    </w:p>
    <w:p w:rsidR="00916F5D" w:rsidRDefault="00916F5D"/>
    <w:sectPr w:rsidR="00916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BDA" w:rsidRDefault="00822BDA" w:rsidP="00916F5D">
      <w:pPr>
        <w:spacing w:after="0" w:line="240" w:lineRule="auto"/>
      </w:pPr>
      <w:r>
        <w:separator/>
      </w:r>
    </w:p>
  </w:endnote>
  <w:endnote w:type="continuationSeparator" w:id="0">
    <w:p w:rsidR="00822BDA" w:rsidRDefault="00822BDA" w:rsidP="00916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BDA" w:rsidRDefault="00822BDA" w:rsidP="00916F5D">
      <w:pPr>
        <w:spacing w:after="0" w:line="240" w:lineRule="auto"/>
      </w:pPr>
      <w:r>
        <w:separator/>
      </w:r>
    </w:p>
  </w:footnote>
  <w:footnote w:type="continuationSeparator" w:id="0">
    <w:p w:rsidR="00822BDA" w:rsidRDefault="00822BDA" w:rsidP="00916F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16F5D"/>
    <w:rsid w:val="00822BDA"/>
    <w:rsid w:val="00916F5D"/>
    <w:rsid w:val="00AB0A98"/>
    <w:rsid w:val="00E5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16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16F5D"/>
  </w:style>
  <w:style w:type="paragraph" w:styleId="a5">
    <w:name w:val="footer"/>
    <w:basedOn w:val="a"/>
    <w:link w:val="a6"/>
    <w:uiPriority w:val="99"/>
    <w:semiHidden/>
    <w:unhideWhenUsed/>
    <w:rsid w:val="00916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16F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613</Characters>
  <Application>Microsoft Office Word</Application>
  <DocSecurity>0</DocSecurity>
  <Lines>5</Lines>
  <Paragraphs>1</Paragraphs>
  <ScaleCrop>false</ScaleCrop>
  <Company>Microsoft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3</cp:revision>
  <dcterms:created xsi:type="dcterms:W3CDTF">2022-04-28T07:46:00Z</dcterms:created>
  <dcterms:modified xsi:type="dcterms:W3CDTF">2022-05-08T16:54:00Z</dcterms:modified>
</cp:coreProperties>
</file>