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BA4" w:rsidRDefault="00381139" w:rsidP="00381139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139">
        <w:rPr>
          <w:rFonts w:ascii="Times New Roman" w:hAnsi="Times New Roman" w:cs="Times New Roman"/>
          <w:sz w:val="28"/>
          <w:szCs w:val="28"/>
        </w:rPr>
        <w:t xml:space="preserve">Перечень учебных предметов, курсов, дисциплин (модули), предусмотренных соответствующей образовательной программой по специальности </w:t>
      </w:r>
      <w:r w:rsidR="00C053CA">
        <w:rPr>
          <w:rFonts w:ascii="Times New Roman" w:hAnsi="Times New Roman" w:cs="Times New Roman"/>
          <w:sz w:val="28"/>
          <w:szCs w:val="28"/>
        </w:rPr>
        <w:t>4</w:t>
      </w:r>
      <w:r w:rsidR="005C2FFA">
        <w:rPr>
          <w:rFonts w:ascii="Times New Roman" w:hAnsi="Times New Roman" w:cs="Times New Roman"/>
          <w:sz w:val="28"/>
          <w:szCs w:val="28"/>
        </w:rPr>
        <w:t>9</w:t>
      </w:r>
      <w:r w:rsidR="00C053CA">
        <w:rPr>
          <w:rFonts w:ascii="Times New Roman" w:hAnsi="Times New Roman" w:cs="Times New Roman"/>
          <w:sz w:val="28"/>
          <w:szCs w:val="28"/>
        </w:rPr>
        <w:t xml:space="preserve">.02.01 </w:t>
      </w:r>
      <w:r w:rsidR="005C2FFA"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ОУД.01</w:t>
      </w:r>
      <w:r w:rsidRPr="005C2FFA">
        <w:rPr>
          <w:rFonts w:ascii="Times New Roman" w:hAnsi="Times New Roman" w:cs="Times New Roman"/>
          <w:sz w:val="28"/>
          <w:szCs w:val="28"/>
        </w:rPr>
        <w:tab/>
        <w:t xml:space="preserve">Русский язык 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ОУД.02</w:t>
      </w:r>
      <w:r w:rsidRPr="005C2FFA">
        <w:rPr>
          <w:rFonts w:ascii="Times New Roman" w:hAnsi="Times New Roman" w:cs="Times New Roman"/>
          <w:sz w:val="28"/>
          <w:szCs w:val="28"/>
        </w:rPr>
        <w:tab/>
        <w:t xml:space="preserve">Литература                                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ОУД.03</w:t>
      </w:r>
      <w:r w:rsidRPr="005C2FFA">
        <w:rPr>
          <w:rFonts w:ascii="Times New Roman" w:hAnsi="Times New Roman" w:cs="Times New Roman"/>
          <w:sz w:val="28"/>
          <w:szCs w:val="28"/>
        </w:rPr>
        <w:tab/>
        <w:t>Родная (русская) литература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ОУД.04</w:t>
      </w:r>
      <w:r w:rsidRPr="005C2FFA">
        <w:rPr>
          <w:rFonts w:ascii="Times New Roman" w:hAnsi="Times New Roman" w:cs="Times New Roman"/>
          <w:sz w:val="28"/>
          <w:szCs w:val="28"/>
        </w:rPr>
        <w:tab/>
        <w:t xml:space="preserve">Иностранный язык 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ОУД.05</w:t>
      </w:r>
      <w:r w:rsidRPr="005C2FFA">
        <w:rPr>
          <w:rFonts w:ascii="Times New Roman" w:hAnsi="Times New Roman" w:cs="Times New Roman"/>
          <w:sz w:val="28"/>
          <w:szCs w:val="28"/>
        </w:rPr>
        <w:tab/>
        <w:t xml:space="preserve">Математика 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ОУД.06</w:t>
      </w:r>
      <w:r w:rsidRPr="005C2FFA">
        <w:rPr>
          <w:rFonts w:ascii="Times New Roman" w:hAnsi="Times New Roman" w:cs="Times New Roman"/>
          <w:sz w:val="28"/>
          <w:szCs w:val="28"/>
        </w:rPr>
        <w:tab/>
        <w:t xml:space="preserve">История                                      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ОУД.07</w:t>
      </w:r>
      <w:r w:rsidRPr="005C2FFA">
        <w:rPr>
          <w:rFonts w:ascii="Times New Roman" w:hAnsi="Times New Roman" w:cs="Times New Roman"/>
          <w:sz w:val="28"/>
          <w:szCs w:val="28"/>
        </w:rPr>
        <w:tab/>
        <w:t xml:space="preserve">Физическая культура 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ОУД.08</w:t>
      </w:r>
      <w:r w:rsidRPr="005C2FFA">
        <w:rPr>
          <w:rFonts w:ascii="Times New Roman" w:hAnsi="Times New Roman" w:cs="Times New Roman"/>
          <w:sz w:val="28"/>
          <w:szCs w:val="28"/>
        </w:rPr>
        <w:tab/>
        <w:t xml:space="preserve">ОБЖ                                  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ОУД.09</w:t>
      </w:r>
      <w:r w:rsidRPr="005C2FFA">
        <w:rPr>
          <w:rFonts w:ascii="Times New Roman" w:hAnsi="Times New Roman" w:cs="Times New Roman"/>
          <w:sz w:val="28"/>
          <w:szCs w:val="28"/>
        </w:rPr>
        <w:tab/>
        <w:t>Астрономия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ОУД.10</w:t>
      </w:r>
      <w:r w:rsidRPr="005C2FFA">
        <w:rPr>
          <w:rFonts w:ascii="Times New Roman" w:hAnsi="Times New Roman" w:cs="Times New Roman"/>
          <w:sz w:val="28"/>
          <w:szCs w:val="28"/>
        </w:rPr>
        <w:tab/>
        <w:t>Обществознание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ОУД.11</w:t>
      </w:r>
      <w:r w:rsidRPr="005C2FFA">
        <w:rPr>
          <w:rFonts w:ascii="Times New Roman" w:hAnsi="Times New Roman" w:cs="Times New Roman"/>
          <w:sz w:val="28"/>
          <w:szCs w:val="28"/>
        </w:rPr>
        <w:tab/>
        <w:t>Естествознание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ОУД.12</w:t>
      </w:r>
      <w:r w:rsidRPr="005C2FFA">
        <w:rPr>
          <w:rFonts w:ascii="Times New Roman" w:hAnsi="Times New Roman" w:cs="Times New Roman"/>
          <w:sz w:val="28"/>
          <w:szCs w:val="28"/>
        </w:rPr>
        <w:tab/>
        <w:t>Право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ОГСЭ.01</w:t>
      </w:r>
      <w:r w:rsidRPr="005C2FFA">
        <w:rPr>
          <w:rFonts w:ascii="Times New Roman" w:hAnsi="Times New Roman" w:cs="Times New Roman"/>
          <w:sz w:val="28"/>
          <w:szCs w:val="28"/>
        </w:rPr>
        <w:tab/>
        <w:t>Основы философии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ОГСЭ.02</w:t>
      </w:r>
      <w:r w:rsidRPr="005C2FFA">
        <w:rPr>
          <w:rFonts w:ascii="Times New Roman" w:hAnsi="Times New Roman" w:cs="Times New Roman"/>
          <w:sz w:val="28"/>
          <w:szCs w:val="28"/>
        </w:rPr>
        <w:tab/>
        <w:t>История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ОГСЭ.03</w:t>
      </w:r>
      <w:r w:rsidRPr="005C2FFA">
        <w:rPr>
          <w:rFonts w:ascii="Times New Roman" w:hAnsi="Times New Roman" w:cs="Times New Roman"/>
          <w:sz w:val="28"/>
          <w:szCs w:val="28"/>
        </w:rPr>
        <w:tab/>
        <w:t>Психология общения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ОГСЭ.04</w:t>
      </w:r>
      <w:r w:rsidRPr="005C2FFA">
        <w:rPr>
          <w:rFonts w:ascii="Times New Roman" w:hAnsi="Times New Roman" w:cs="Times New Roman"/>
          <w:sz w:val="28"/>
          <w:szCs w:val="28"/>
        </w:rPr>
        <w:tab/>
        <w:t>Иностранный язык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ОГСЭ.05</w:t>
      </w:r>
      <w:r w:rsidRPr="005C2FFA">
        <w:rPr>
          <w:rFonts w:ascii="Times New Roman" w:hAnsi="Times New Roman" w:cs="Times New Roman"/>
          <w:sz w:val="28"/>
          <w:szCs w:val="28"/>
        </w:rPr>
        <w:tab/>
        <w:t>Физическая культура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ЕН.01</w:t>
      </w:r>
      <w:r w:rsidRPr="005C2FFA">
        <w:rPr>
          <w:rFonts w:ascii="Times New Roman" w:hAnsi="Times New Roman" w:cs="Times New Roman"/>
          <w:sz w:val="28"/>
          <w:szCs w:val="28"/>
        </w:rPr>
        <w:tab/>
        <w:t>Математика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ЕН.02</w:t>
      </w:r>
      <w:r w:rsidRPr="005C2FFA">
        <w:rPr>
          <w:rFonts w:ascii="Times New Roman" w:hAnsi="Times New Roman" w:cs="Times New Roman"/>
          <w:sz w:val="28"/>
          <w:szCs w:val="28"/>
        </w:rPr>
        <w:tab/>
        <w:t>Информатика и информационно-коммуникационные технологии в профессиональной деятельности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 xml:space="preserve"> ОП.01</w:t>
      </w:r>
      <w:r w:rsidRPr="005C2FFA">
        <w:rPr>
          <w:rFonts w:ascii="Times New Roman" w:hAnsi="Times New Roman" w:cs="Times New Roman"/>
          <w:sz w:val="28"/>
          <w:szCs w:val="28"/>
        </w:rPr>
        <w:tab/>
        <w:t>Анатомия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ОП.02</w:t>
      </w:r>
      <w:r w:rsidRPr="005C2FFA">
        <w:rPr>
          <w:rFonts w:ascii="Times New Roman" w:hAnsi="Times New Roman" w:cs="Times New Roman"/>
          <w:sz w:val="28"/>
          <w:szCs w:val="28"/>
        </w:rPr>
        <w:tab/>
        <w:t>Физиология с основами биохимии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ОП.03</w:t>
      </w:r>
      <w:r w:rsidRPr="005C2FFA">
        <w:rPr>
          <w:rFonts w:ascii="Times New Roman" w:hAnsi="Times New Roman" w:cs="Times New Roman"/>
          <w:sz w:val="28"/>
          <w:szCs w:val="28"/>
        </w:rPr>
        <w:tab/>
        <w:t>Гигиенические основы физической культуры и спорта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ОП.04</w:t>
      </w:r>
      <w:r w:rsidRPr="005C2FFA">
        <w:rPr>
          <w:rFonts w:ascii="Times New Roman" w:hAnsi="Times New Roman" w:cs="Times New Roman"/>
          <w:sz w:val="28"/>
          <w:szCs w:val="28"/>
        </w:rPr>
        <w:tab/>
        <w:t>Основы врачебного контроля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ОП.05</w:t>
      </w:r>
      <w:r w:rsidRPr="005C2FFA">
        <w:rPr>
          <w:rFonts w:ascii="Times New Roman" w:hAnsi="Times New Roman" w:cs="Times New Roman"/>
          <w:sz w:val="28"/>
          <w:szCs w:val="28"/>
        </w:rPr>
        <w:tab/>
        <w:t xml:space="preserve">Педагогика 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ОП. 06</w:t>
      </w:r>
      <w:r w:rsidRPr="005C2FFA">
        <w:rPr>
          <w:rFonts w:ascii="Times New Roman" w:hAnsi="Times New Roman" w:cs="Times New Roman"/>
          <w:sz w:val="28"/>
          <w:szCs w:val="28"/>
        </w:rPr>
        <w:tab/>
        <w:t xml:space="preserve">Психология 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ОП.07</w:t>
      </w:r>
      <w:r w:rsidRPr="005C2FFA">
        <w:rPr>
          <w:rFonts w:ascii="Times New Roman" w:hAnsi="Times New Roman" w:cs="Times New Roman"/>
          <w:sz w:val="28"/>
          <w:szCs w:val="28"/>
        </w:rPr>
        <w:tab/>
        <w:t>Теория и история физической культуры и спорта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lastRenderedPageBreak/>
        <w:t>ОП.08</w:t>
      </w:r>
      <w:r w:rsidRPr="005C2FFA">
        <w:rPr>
          <w:rFonts w:ascii="Times New Roman" w:hAnsi="Times New Roman" w:cs="Times New Roman"/>
          <w:sz w:val="28"/>
          <w:szCs w:val="28"/>
        </w:rPr>
        <w:tab/>
        <w:t>Правовое обеспечение профессиональной деятельности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ОП.09</w:t>
      </w:r>
      <w:r w:rsidRPr="005C2FFA">
        <w:rPr>
          <w:rFonts w:ascii="Times New Roman" w:hAnsi="Times New Roman" w:cs="Times New Roman"/>
          <w:sz w:val="28"/>
          <w:szCs w:val="28"/>
        </w:rPr>
        <w:tab/>
        <w:t>Основы биомеханики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ОП.10</w:t>
      </w:r>
      <w:r w:rsidRPr="005C2FFA">
        <w:rPr>
          <w:rFonts w:ascii="Times New Roman" w:hAnsi="Times New Roman" w:cs="Times New Roman"/>
          <w:sz w:val="28"/>
          <w:szCs w:val="28"/>
        </w:rPr>
        <w:tab/>
        <w:t>Безопасность жизнедеятельности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ОП.11</w:t>
      </w:r>
      <w:r w:rsidRPr="005C2FFA">
        <w:rPr>
          <w:rFonts w:ascii="Times New Roman" w:hAnsi="Times New Roman" w:cs="Times New Roman"/>
          <w:sz w:val="28"/>
          <w:szCs w:val="28"/>
        </w:rPr>
        <w:tab/>
        <w:t>Введение в педагогическую профессию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ПМ.01</w:t>
      </w:r>
      <w:r w:rsidRPr="005C2FFA">
        <w:rPr>
          <w:rFonts w:ascii="Times New Roman" w:hAnsi="Times New Roman" w:cs="Times New Roman"/>
          <w:sz w:val="28"/>
          <w:szCs w:val="28"/>
        </w:rPr>
        <w:tab/>
        <w:t>Организация и проведение учебно-тренировочных занятий и руководство соревновательной деятельностью спортсменов в избранном виде спорта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МДК.01.01.</w:t>
      </w:r>
      <w:r w:rsidRPr="005C2FFA">
        <w:rPr>
          <w:rFonts w:ascii="Times New Roman" w:hAnsi="Times New Roman" w:cs="Times New Roman"/>
          <w:sz w:val="28"/>
          <w:szCs w:val="28"/>
        </w:rPr>
        <w:tab/>
        <w:t>Избранный вид спорта с методикой тренировки и руководства соревновательной деятельностью спортсменов: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ПМ.02</w:t>
      </w:r>
      <w:r w:rsidRPr="005C2FFA">
        <w:rPr>
          <w:rFonts w:ascii="Times New Roman" w:hAnsi="Times New Roman" w:cs="Times New Roman"/>
          <w:sz w:val="28"/>
          <w:szCs w:val="28"/>
        </w:rPr>
        <w:tab/>
        <w:t>Организация физкультурно-спортивной деятельности различных возрастных групп населения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МДК.02.01</w:t>
      </w:r>
      <w:r w:rsidRPr="005C2FFA">
        <w:rPr>
          <w:rFonts w:ascii="Times New Roman" w:hAnsi="Times New Roman" w:cs="Times New Roman"/>
          <w:sz w:val="28"/>
          <w:szCs w:val="28"/>
        </w:rPr>
        <w:tab/>
        <w:t>Базовые и новые физкультурно-спортивные виды деятельности с методикой оздоровительной тренировки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МДК.02.02</w:t>
      </w:r>
      <w:r w:rsidRPr="005C2FFA">
        <w:rPr>
          <w:rFonts w:ascii="Times New Roman" w:hAnsi="Times New Roman" w:cs="Times New Roman"/>
          <w:sz w:val="28"/>
          <w:szCs w:val="28"/>
        </w:rPr>
        <w:tab/>
        <w:t>Организация физкультурно-спортивной работы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МДК.02.03</w:t>
      </w:r>
      <w:r w:rsidRPr="005C2FFA">
        <w:rPr>
          <w:rFonts w:ascii="Times New Roman" w:hAnsi="Times New Roman" w:cs="Times New Roman"/>
          <w:sz w:val="28"/>
          <w:szCs w:val="28"/>
        </w:rPr>
        <w:tab/>
        <w:t>Лечебная физическая культура и массаж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ПМ.03</w:t>
      </w:r>
      <w:r w:rsidRPr="005C2FFA">
        <w:rPr>
          <w:rFonts w:ascii="Times New Roman" w:hAnsi="Times New Roman" w:cs="Times New Roman"/>
          <w:sz w:val="28"/>
          <w:szCs w:val="28"/>
        </w:rPr>
        <w:tab/>
        <w:t>Методическое обеспечение организации физкультурной и спортивной деятельности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МДК.03.01</w:t>
      </w:r>
      <w:r w:rsidRPr="005C2FFA">
        <w:rPr>
          <w:rFonts w:ascii="Times New Roman" w:hAnsi="Times New Roman" w:cs="Times New Roman"/>
          <w:sz w:val="28"/>
          <w:szCs w:val="28"/>
        </w:rPr>
        <w:tab/>
        <w:t>Теоретические и прикладные аспекты методической работы педагога по физической культуре и спорту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МДК.03.02</w:t>
      </w:r>
      <w:r w:rsidRPr="005C2FFA">
        <w:rPr>
          <w:rFonts w:ascii="Times New Roman" w:hAnsi="Times New Roman" w:cs="Times New Roman"/>
          <w:sz w:val="28"/>
          <w:szCs w:val="28"/>
        </w:rPr>
        <w:tab/>
        <w:t>Преподавание физической культуры по программам среднего общего и дополнительного образования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МДК.03.03</w:t>
      </w:r>
      <w:r w:rsidRPr="005C2FFA">
        <w:rPr>
          <w:rFonts w:ascii="Times New Roman" w:hAnsi="Times New Roman" w:cs="Times New Roman"/>
          <w:sz w:val="28"/>
          <w:szCs w:val="28"/>
        </w:rPr>
        <w:tab/>
        <w:t>Методика внеурочной работы и дополнительного образования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ПМ. 04.</w:t>
      </w:r>
      <w:r w:rsidRPr="005C2FFA">
        <w:rPr>
          <w:rFonts w:ascii="Times New Roman" w:hAnsi="Times New Roman" w:cs="Times New Roman"/>
          <w:sz w:val="28"/>
          <w:szCs w:val="28"/>
        </w:rPr>
        <w:tab/>
        <w:t>Адаптивная физическая культура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МДК.04.01.</w:t>
      </w:r>
      <w:r w:rsidRPr="005C2FFA">
        <w:rPr>
          <w:rFonts w:ascii="Times New Roman" w:hAnsi="Times New Roman" w:cs="Times New Roman"/>
          <w:sz w:val="28"/>
          <w:szCs w:val="28"/>
        </w:rPr>
        <w:tab/>
        <w:t>Основы медицинских знаний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МДК.04.02.</w:t>
      </w:r>
      <w:r w:rsidRPr="005C2FFA">
        <w:rPr>
          <w:rFonts w:ascii="Times New Roman" w:hAnsi="Times New Roman" w:cs="Times New Roman"/>
          <w:sz w:val="28"/>
          <w:szCs w:val="28"/>
        </w:rPr>
        <w:tab/>
        <w:t xml:space="preserve">Специальная педагогика и психология 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МДК.04.03.</w:t>
      </w:r>
      <w:r w:rsidRPr="005C2FFA">
        <w:rPr>
          <w:rFonts w:ascii="Times New Roman" w:hAnsi="Times New Roman" w:cs="Times New Roman"/>
          <w:sz w:val="28"/>
          <w:szCs w:val="28"/>
        </w:rPr>
        <w:tab/>
        <w:t>Возрастная психология</w:t>
      </w:r>
    </w:p>
    <w:p w:rsidR="005C2FFA" w:rsidRPr="005C2FFA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МДК.04.04.</w:t>
      </w:r>
      <w:r w:rsidRPr="005C2FFA">
        <w:rPr>
          <w:rFonts w:ascii="Times New Roman" w:hAnsi="Times New Roman" w:cs="Times New Roman"/>
          <w:sz w:val="28"/>
          <w:szCs w:val="28"/>
        </w:rPr>
        <w:tab/>
        <w:t>Теория и организация адаптивной физической культуры</w:t>
      </w:r>
    </w:p>
    <w:p w:rsidR="00C053CA" w:rsidRPr="00381139" w:rsidRDefault="005C2FFA" w:rsidP="005C2FFA">
      <w:pPr>
        <w:jc w:val="both"/>
        <w:rPr>
          <w:rFonts w:ascii="Times New Roman" w:hAnsi="Times New Roman" w:cs="Times New Roman"/>
          <w:sz w:val="28"/>
          <w:szCs w:val="28"/>
        </w:rPr>
      </w:pPr>
      <w:r w:rsidRPr="005C2FFA">
        <w:rPr>
          <w:rFonts w:ascii="Times New Roman" w:hAnsi="Times New Roman" w:cs="Times New Roman"/>
          <w:sz w:val="28"/>
          <w:szCs w:val="28"/>
        </w:rPr>
        <w:t>МДК.04.05.</w:t>
      </w:r>
      <w:r w:rsidRPr="005C2FFA">
        <w:rPr>
          <w:rFonts w:ascii="Times New Roman" w:hAnsi="Times New Roman" w:cs="Times New Roman"/>
          <w:sz w:val="28"/>
          <w:szCs w:val="28"/>
        </w:rPr>
        <w:tab/>
        <w:t>Частные методики адаптивной физической культуры</w:t>
      </w:r>
      <w:bookmarkStart w:id="0" w:name="_GoBack"/>
      <w:bookmarkEnd w:id="0"/>
    </w:p>
    <w:sectPr w:rsidR="00C053CA" w:rsidRPr="00381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870"/>
    <w:rsid w:val="000E6870"/>
    <w:rsid w:val="00106BA4"/>
    <w:rsid w:val="00381139"/>
    <w:rsid w:val="005C2FFA"/>
    <w:rsid w:val="00A23E6B"/>
    <w:rsid w:val="00C0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527F"/>
  <w15:chartTrackingRefBased/>
  <w15:docId w15:val="{32B3D096-BC0F-444A-97C7-5D9C868E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347</Words>
  <Characters>1981</Characters>
  <Application>Microsoft Office Word</Application>
  <DocSecurity>0</DocSecurity>
  <Lines>16</Lines>
  <Paragraphs>4</Paragraphs>
  <ScaleCrop>false</ScaleCrop>
  <Company>appk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Голубева Нелли Леонидовна</dc:creator>
  <cp:keywords/>
  <dc:description/>
  <cp:lastModifiedBy>Голубева Нелли Леонидовна</cp:lastModifiedBy>
  <cp:revision>5</cp:revision>
  <dcterms:created xsi:type="dcterms:W3CDTF">2022-03-17T12:55:00Z</dcterms:created>
  <dcterms:modified xsi:type="dcterms:W3CDTF">2022-03-17T13:13:00Z</dcterms:modified>
</cp:coreProperties>
</file>